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2F657B" w14:textId="77777777" w:rsidR="00302C9B" w:rsidRDefault="00302C9B">
      <w:bookmarkStart w:id="0" w:name="_heading=h.gjdgxs" w:colFirst="0" w:colLast="0"/>
      <w:bookmarkEnd w:id="0"/>
    </w:p>
    <w:p w14:paraId="1F551F97" w14:textId="77777777" w:rsidR="00302C9B" w:rsidRDefault="00000000">
      <w:pPr>
        <w:rPr>
          <w:b/>
        </w:rPr>
      </w:pPr>
      <w:r>
        <w:rPr>
          <w:noProof/>
        </w:rPr>
        <mc:AlternateContent>
          <mc:Choice Requires="wpg">
            <w:drawing>
              <wp:anchor distT="0" distB="0" distL="114300" distR="114300" simplePos="0" relativeHeight="251658240" behindDoc="0" locked="0" layoutInCell="1" hidden="0" allowOverlap="1" wp14:anchorId="0CD3B00F" wp14:editId="3015E1CD">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592641919" name="Grupo 1592641919"/>
                        <wpg:cNvGrpSpPr/>
                        <wpg:grpSpPr>
                          <a:xfrm>
                            <a:off x="2226563" y="2998950"/>
                            <a:ext cx="6238875" cy="1562100"/>
                            <a:chOff x="0" y="0"/>
                            <a:chExt cx="5991225" cy="1562100"/>
                          </a:xfrm>
                        </wpg:grpSpPr>
                        <wps:wsp>
                          <wps:cNvPr id="137379224" name="Rectángulo 137379224"/>
                          <wps:cNvSpPr/>
                          <wps:spPr>
                            <a:xfrm>
                              <a:off x="0" y="0"/>
                              <a:ext cx="5991225" cy="1562100"/>
                            </a:xfrm>
                            <a:prstGeom prst="rect">
                              <a:avLst/>
                            </a:prstGeom>
                            <a:noFill/>
                            <a:ln>
                              <a:noFill/>
                            </a:ln>
                          </wps:spPr>
                          <wps:txbx>
                            <w:txbxContent>
                              <w:p w14:paraId="7E1CA51E" w14:textId="77777777" w:rsidR="00302C9B" w:rsidRDefault="00302C9B">
                                <w:pPr>
                                  <w:spacing w:after="0" w:line="240" w:lineRule="auto"/>
                                  <w:textDirection w:val="btLr"/>
                                </w:pPr>
                              </w:p>
                            </w:txbxContent>
                          </wps:txbx>
                          <wps:bodyPr spcFirstLastPara="1" wrap="square" lIns="91425" tIns="91425" rIns="91425" bIns="91425" anchor="ctr" anchorCtr="0">
                            <a:noAutofit/>
                          </wps:bodyPr>
                        </wps:wsp>
                        <wps:wsp>
                          <wps:cNvPr id="1371619549" name="Rectángulo 1371619549"/>
                          <wps:cNvSpPr/>
                          <wps:spPr>
                            <a:xfrm>
                              <a:off x="1024671" y="299473"/>
                              <a:ext cx="4966554" cy="1262627"/>
                            </a:xfrm>
                            <a:prstGeom prst="rect">
                              <a:avLst/>
                            </a:prstGeom>
                            <a:noFill/>
                            <a:ln>
                              <a:noFill/>
                            </a:ln>
                          </wps:spPr>
                          <wps:txbx>
                            <w:txbxContent>
                              <w:p w14:paraId="4BB1A881" w14:textId="77777777" w:rsidR="00302C9B" w:rsidRDefault="00302C9B">
                                <w:pPr>
                                  <w:spacing w:after="0" w:line="240" w:lineRule="auto"/>
                                  <w:textDirection w:val="btLr"/>
                                </w:pPr>
                              </w:p>
                              <w:p w14:paraId="799A3520" w14:textId="77777777" w:rsidR="00302C9B" w:rsidRDefault="00000000">
                                <w:pPr>
                                  <w:spacing w:after="0" w:line="240" w:lineRule="auto"/>
                                  <w:textDirection w:val="btLr"/>
                                </w:pPr>
                                <w:r>
                                  <w:rPr>
                                    <w:b/>
                                    <w:color w:val="1F3864"/>
                                    <w:sz w:val="48"/>
                                  </w:rPr>
                                  <w:t xml:space="preserve">Guía2. Desarrollo Proyecto APT </w:t>
                                </w:r>
                              </w:p>
                              <w:p w14:paraId="2BF50BC8" w14:textId="77777777" w:rsidR="00302C9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64453720" name="Rectángulo 1664453720"/>
                          <wps:cNvSpPr/>
                          <wps:spPr>
                            <a:xfrm>
                              <a:off x="0" y="0"/>
                              <a:ext cx="993140" cy="1486894"/>
                            </a:xfrm>
                            <a:prstGeom prst="rect">
                              <a:avLst/>
                            </a:prstGeom>
                            <a:solidFill>
                              <a:srgbClr val="1F3864"/>
                            </a:solidFill>
                            <a:ln>
                              <a:noFill/>
                            </a:ln>
                          </wps:spPr>
                          <wps:txbx>
                            <w:txbxContent>
                              <w:p w14:paraId="720938BA" w14:textId="77777777" w:rsidR="00302C9B" w:rsidRDefault="00302C9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CD3B00F"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">
                <v:group id="Grupo 1592641919"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">
                  <v:rect id="Rectángulo 13737922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" filled="f" stroked="f">
                    <v:textbox inset="2.53958mm,2.53958mm,2.53958mm,2.53958mm">
                      <w:txbxContent>
                        <w:p w14:paraId="7E1CA51E" w14:textId="77777777" w:rsidR="00302C9B" w:rsidRDefault="00302C9B">
                          <w:pPr>
                            <w:spacing w:after="0" w:line="240" w:lineRule="auto"/>
                            <w:textDirection w:val="btLr"/>
                          </w:pPr>
                        </w:p>
                      </w:txbxContent>
                    </v:textbox>
                  </v:rect>
                  <v:rect id="Rectángulo 1371619549"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" filled="f" stroked="f">
                    <v:textbox inset="2.53958mm,1.2694mm,2.53958mm,1.2694mm">
                      <w:txbxContent>
                        <w:p w14:paraId="4BB1A881" w14:textId="77777777" w:rsidR="00302C9B" w:rsidRDefault="00302C9B">
                          <w:pPr>
                            <w:spacing w:after="0" w:line="240" w:lineRule="auto"/>
                            <w:textDirection w:val="btLr"/>
                          </w:pPr>
                        </w:p>
                        <w:p w14:paraId="799A3520" w14:textId="77777777" w:rsidR="00302C9B" w:rsidRDefault="00000000">
                          <w:pPr>
                            <w:spacing w:after="0" w:line="240" w:lineRule="auto"/>
                            <w:textDirection w:val="btLr"/>
                          </w:pPr>
                          <w:r>
                            <w:rPr>
                              <w:b/>
                              <w:color w:val="1F3864"/>
                              <w:sz w:val="48"/>
                            </w:rPr>
                            <w:t xml:space="preserve">Guía2. Desarrollo Proyecto APT </w:t>
                          </w:r>
                        </w:p>
                        <w:p w14:paraId="2BF50BC8" w14:textId="77777777" w:rsidR="00302C9B" w:rsidRDefault="00000000">
                          <w:pPr>
                            <w:spacing w:after="0" w:line="240" w:lineRule="auto"/>
                            <w:textDirection w:val="btLr"/>
                          </w:pPr>
                          <w:r>
                            <w:rPr>
                              <w:b/>
                              <w:color w:val="1F3864"/>
                              <w:sz w:val="48"/>
                            </w:rPr>
                            <w:t>Asignatura Capstone</w:t>
                          </w:r>
                        </w:p>
                      </w:txbxContent>
                    </v:textbox>
                  </v:rect>
                  <v:rect id="Rectángulo 166445372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" fillcolor="#1f3864" stroked="f">
                    <v:textbox inset="2.53958mm,2.53958mm,2.53958mm,2.53958mm">
                      <w:txbxContent>
                        <w:p w14:paraId="720938BA" w14:textId="77777777" w:rsidR="00302C9B" w:rsidRDefault="00302C9B">
                          <w:pPr>
                            <w:spacing w:after="0" w:line="240" w:lineRule="auto"/>
                            <w:textDirection w:val="btLr"/>
                          </w:pPr>
                        </w:p>
                      </w:txbxContent>
                    </v:textbox>
                  </v:rect>
                </v:group>
              </v:group>
            </w:pict>
          </mc:Fallback>
        </mc:AlternateContent>
      </w:r>
    </w:p>
    <w:p w14:paraId="1FA999BB" w14:textId="77777777" w:rsidR="00302C9B" w:rsidRDefault="00302C9B">
      <w:pPr>
        <w:rPr>
          <w:color w:val="595959"/>
          <w:sz w:val="24"/>
          <w:szCs w:val="24"/>
        </w:rPr>
      </w:pPr>
    </w:p>
    <w:p w14:paraId="487B656A" w14:textId="77777777" w:rsidR="00302C9B" w:rsidRDefault="00302C9B">
      <w:pPr>
        <w:rPr>
          <w:color w:val="595959"/>
          <w:sz w:val="24"/>
          <w:szCs w:val="24"/>
        </w:rPr>
      </w:pPr>
    </w:p>
    <w:p w14:paraId="40EE5C1D" w14:textId="77777777" w:rsidR="00302C9B" w:rsidRDefault="00302C9B">
      <w:pPr>
        <w:rPr>
          <w:color w:val="595959"/>
          <w:sz w:val="24"/>
          <w:szCs w:val="24"/>
        </w:rPr>
      </w:pPr>
    </w:p>
    <w:p w14:paraId="13509EC0" w14:textId="77777777" w:rsidR="00302C9B" w:rsidRDefault="00302C9B">
      <w:pPr>
        <w:rPr>
          <w:color w:val="595959"/>
          <w:sz w:val="24"/>
          <w:szCs w:val="24"/>
        </w:rPr>
      </w:pPr>
    </w:p>
    <w:p w14:paraId="16E6F9E7" w14:textId="77777777" w:rsidR="00302C9B" w:rsidRDefault="00302C9B">
      <w:pPr>
        <w:rPr>
          <w:color w:val="595959"/>
          <w:sz w:val="24"/>
          <w:szCs w:val="24"/>
        </w:rPr>
      </w:pPr>
    </w:p>
    <w:p w14:paraId="360DD7B4" w14:textId="77777777" w:rsidR="00302C9B" w:rsidRDefault="00302C9B">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302C9B" w14:paraId="72026FEA" w14:textId="77777777">
        <w:trPr>
          <w:trHeight w:val="440"/>
        </w:trPr>
        <w:tc>
          <w:tcPr>
            <w:tcW w:w="9639" w:type="dxa"/>
            <w:vAlign w:val="center"/>
          </w:tcPr>
          <w:p w14:paraId="4C18E47D" w14:textId="77777777" w:rsidR="00302C9B" w:rsidRDefault="00000000">
            <w:pPr>
              <w:rPr>
                <w:b/>
                <w:color w:val="1F3864"/>
                <w:sz w:val="28"/>
                <w:szCs w:val="28"/>
              </w:rPr>
            </w:pPr>
            <w:r>
              <w:rPr>
                <w:b/>
                <w:color w:val="1F3864"/>
                <w:sz w:val="28"/>
                <w:szCs w:val="28"/>
              </w:rPr>
              <w:t>1. Resumen avance Proyecto APT</w:t>
            </w:r>
          </w:p>
        </w:tc>
      </w:tr>
      <w:tr w:rsidR="00302C9B" w14:paraId="3EA84078" w14:textId="77777777">
        <w:trPr>
          <w:trHeight w:val="800"/>
        </w:trPr>
        <w:tc>
          <w:tcPr>
            <w:tcW w:w="9639" w:type="dxa"/>
            <w:shd w:val="clear" w:color="auto" w:fill="D9E2F3"/>
            <w:vAlign w:val="center"/>
          </w:tcPr>
          <w:p w14:paraId="628C6269" w14:textId="77777777" w:rsidR="00302C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57BE0BC4" w14:textId="77777777" w:rsidR="00302C9B" w:rsidRDefault="00302C9B">
      <w:pPr>
        <w:spacing w:after="0" w:line="240" w:lineRule="auto"/>
        <w:rPr>
          <w:color w:val="595959"/>
          <w:sz w:val="24"/>
          <w:szCs w:val="24"/>
        </w:rPr>
      </w:pPr>
    </w:p>
    <w:p w14:paraId="30D645AE" w14:textId="77777777" w:rsidR="00302C9B" w:rsidRDefault="00302C9B">
      <w:pPr>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302C9B" w14:paraId="3376F0B8" w14:textId="77777777">
        <w:tc>
          <w:tcPr>
            <w:tcW w:w="2528" w:type="dxa"/>
            <w:vAlign w:val="center"/>
          </w:tcPr>
          <w:p w14:paraId="273BF822" w14:textId="77777777" w:rsidR="00302C9B" w:rsidRDefault="00000000">
            <w:pPr>
              <w:rPr>
                <w:color w:val="1F3864"/>
              </w:rPr>
            </w:pPr>
            <w:r>
              <w:rPr>
                <w:color w:val="1F3864"/>
              </w:rPr>
              <w:t>Resumen de avance proyecto APT</w:t>
            </w:r>
          </w:p>
        </w:tc>
        <w:tc>
          <w:tcPr>
            <w:tcW w:w="7111" w:type="dxa"/>
          </w:tcPr>
          <w:p w14:paraId="745899E0" w14:textId="77777777" w:rsidR="00B77513" w:rsidRPr="00B77513" w:rsidRDefault="00B77513" w:rsidP="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Implementación de la IA: Hemos integrado el modelo de GPT-4 para la generación de contenido, lo que permite a los usuarios crear informes y artículos personalizados según sus preferencias.</w:t>
            </w:r>
          </w:p>
          <w:p w14:paraId="06141964" w14:textId="77777777" w:rsidR="00B77513" w:rsidRPr="00B77513" w:rsidRDefault="00B77513" w:rsidP="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EB644" w14:textId="77777777" w:rsidR="00B77513" w:rsidRPr="00B77513" w:rsidRDefault="00B77513" w:rsidP="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Asignación de Roles: Se han definido y asignado los roles necesarios dentro del sistema, lo que permitirá adaptar la información generada a las necesidades específicas de cada usuario.</w:t>
            </w:r>
          </w:p>
          <w:p w14:paraId="51433D99" w14:textId="77777777" w:rsidR="00B77513" w:rsidRPr="00B77513" w:rsidRDefault="00B77513" w:rsidP="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EE9D4" w14:textId="77777777" w:rsidR="00B77513" w:rsidRPr="00B77513" w:rsidRDefault="00B77513" w:rsidP="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Desarrollo de la Interfaz: La interfaz de usuario ha sido diseñada de manera responsiva, facilitando una experiencia de navegación fluida tanto en dispositivos móviles como en escritorio. Los componentes visuales, como las </w:t>
            </w:r>
            <w:proofErr w:type="spellStart"/>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cards</w:t>
            </w:r>
            <w:proofErr w:type="spellEnd"/>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artículos, están en funcionamiento.</w:t>
            </w:r>
          </w:p>
          <w:p w14:paraId="3A7D3C4A" w14:textId="77777777" w:rsidR="00B77513" w:rsidRPr="00B77513" w:rsidRDefault="00B77513" w:rsidP="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AAF49D" w14:textId="717EA74A" w:rsidR="00302C9B" w:rsidRDefault="00B77513" w:rsidP="00B77513">
            <w:pPr>
              <w:jc w:val="both"/>
              <w:rPr>
                <w:i/>
                <w:color w:val="548DD4"/>
                <w:sz w:val="20"/>
                <w:szCs w:val="20"/>
              </w:rPr>
            </w:pPr>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Análisis de Contenidos: Se ha implementado un módulo para clasificar publicaciones en diversas categorías, utilizando </w:t>
            </w:r>
            <w:proofErr w:type="spellStart"/>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OpenAI</w:t>
            </w:r>
            <w:proofErr w:type="spellEnd"/>
            <w:r w:rsidRPr="00B77513">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mejorar la organización de la información.</w:t>
            </w:r>
          </w:p>
        </w:tc>
      </w:tr>
      <w:tr w:rsidR="00302C9B" w14:paraId="06EBAA8D" w14:textId="77777777">
        <w:trPr>
          <w:trHeight w:val="1247"/>
        </w:trPr>
        <w:tc>
          <w:tcPr>
            <w:tcW w:w="2528" w:type="dxa"/>
            <w:vAlign w:val="center"/>
          </w:tcPr>
          <w:p w14:paraId="74FD99D5" w14:textId="77777777" w:rsidR="00302C9B" w:rsidRDefault="00000000">
            <w:pPr>
              <w:rPr>
                <w:color w:val="1F3864"/>
              </w:rPr>
            </w:pPr>
            <w:r>
              <w:rPr>
                <w:color w:val="1F3864"/>
              </w:rPr>
              <w:t>Objetivos</w:t>
            </w:r>
          </w:p>
        </w:tc>
        <w:tc>
          <w:tcPr>
            <w:tcW w:w="7111" w:type="dxa"/>
            <w:vAlign w:val="center"/>
          </w:tcPr>
          <w:p w14:paraId="4DC90557" w14:textId="3BBC816B" w:rsidR="00551BE2" w:rsidRPr="00551BE2" w:rsidRDefault="00551BE2" w:rsidP="00551BE2">
            <w:pPr>
              <w:pStyle w:val="Prrafodelista"/>
              <w:numPr>
                <w:ilvl w:val="0"/>
                <w:numId w:val="4"/>
              </w:numPr>
              <w:jc w:val="both"/>
              <w:rPr>
                <w:b/>
                <w:i/>
                <w:sz w:val="20"/>
                <w:szCs w:val="20"/>
                <w:lang w:val="es-ES"/>
              </w:rPr>
            </w:pPr>
            <w:r w:rsidRPr="00551BE2">
              <w:rPr>
                <w:b/>
                <w:i/>
                <w:sz w:val="20"/>
                <w:szCs w:val="20"/>
                <w:lang w:val="es-ES"/>
              </w:rPr>
              <w:t>implementar</w:t>
            </w:r>
            <w:r w:rsidRPr="00551BE2">
              <w:rPr>
                <w:b/>
                <w:bCs/>
                <w:i/>
                <w:sz w:val="20"/>
                <w:szCs w:val="20"/>
                <w:lang w:val="es-ES"/>
              </w:rPr>
              <w:t xml:space="preserve"> de manera completa y funcional la inteligencia artificial utilizando el modelo de </w:t>
            </w:r>
            <w:proofErr w:type="spellStart"/>
            <w:r w:rsidRPr="00551BE2">
              <w:rPr>
                <w:b/>
                <w:bCs/>
                <w:i/>
                <w:sz w:val="20"/>
                <w:szCs w:val="20"/>
                <w:lang w:val="es-ES"/>
              </w:rPr>
              <w:t>OpenAI</w:t>
            </w:r>
            <w:proofErr w:type="spellEnd"/>
            <w:r w:rsidRPr="00551BE2">
              <w:rPr>
                <w:b/>
                <w:bCs/>
                <w:i/>
                <w:sz w:val="20"/>
                <w:szCs w:val="20"/>
                <w:lang w:val="es-ES"/>
              </w:rPr>
              <w:t xml:space="preserve"> para la automatización y síntesis de búsqueda de información, así como para la generación de contenido y análisis de noticias.</w:t>
            </w:r>
          </w:p>
          <w:p w14:paraId="33DEA875" w14:textId="651B7CD2" w:rsidR="00551BE2" w:rsidRPr="00551BE2" w:rsidRDefault="00551BE2" w:rsidP="00551BE2">
            <w:pPr>
              <w:pStyle w:val="Prrafodelista"/>
              <w:numPr>
                <w:ilvl w:val="0"/>
                <w:numId w:val="4"/>
              </w:numPr>
              <w:jc w:val="both"/>
              <w:rPr>
                <w:b/>
                <w:i/>
                <w:sz w:val="20"/>
                <w:szCs w:val="20"/>
                <w:lang w:val="es-ES"/>
              </w:rPr>
            </w:pPr>
            <w:r w:rsidRPr="00551BE2">
              <w:rPr>
                <w:b/>
                <w:i/>
                <w:sz w:val="20"/>
                <w:szCs w:val="20"/>
                <w:lang w:val="es-ES"/>
              </w:rPr>
              <w:lastRenderedPageBreak/>
              <w:t>Gestionar</w:t>
            </w:r>
            <w:r w:rsidRPr="00551BE2">
              <w:rPr>
                <w:b/>
                <w:bCs/>
                <w:i/>
                <w:sz w:val="20"/>
                <w:szCs w:val="20"/>
                <w:lang w:val="es-ES"/>
              </w:rPr>
              <w:t xml:space="preserve"> la información del usuario, registrando sus intereses y preferencias al momento de crear su cuenta, para ofrecer una experiencia personalizada.</w:t>
            </w:r>
          </w:p>
          <w:p w14:paraId="7FF15FC6" w14:textId="312B0C8F" w:rsidR="00551BE2" w:rsidRPr="00551BE2" w:rsidRDefault="00551BE2" w:rsidP="00551BE2">
            <w:pPr>
              <w:pStyle w:val="Prrafodelista"/>
              <w:numPr>
                <w:ilvl w:val="0"/>
                <w:numId w:val="4"/>
              </w:numPr>
              <w:jc w:val="both"/>
              <w:rPr>
                <w:b/>
                <w:i/>
                <w:sz w:val="20"/>
                <w:szCs w:val="20"/>
                <w:lang w:val="es-ES"/>
              </w:rPr>
            </w:pPr>
            <w:r w:rsidRPr="00551BE2">
              <w:rPr>
                <w:b/>
                <w:i/>
                <w:sz w:val="20"/>
                <w:szCs w:val="20"/>
                <w:lang w:val="es-ES"/>
              </w:rPr>
              <w:t>Integrar</w:t>
            </w:r>
            <w:r w:rsidRPr="00551BE2">
              <w:rPr>
                <w:b/>
                <w:bCs/>
                <w:i/>
                <w:sz w:val="20"/>
                <w:szCs w:val="20"/>
                <w:lang w:val="es-ES"/>
              </w:rPr>
              <w:t xml:space="preserve"> las preferencias del usuario en el sistema de IA, permitiendo respuestas personalizadas y la recomendación de noticias adaptadas a sus gustos, además de facilitar la generación de reportes e informes en formato APA.</w:t>
            </w:r>
          </w:p>
          <w:p w14:paraId="1C731B51" w14:textId="73744005" w:rsidR="00302C9B" w:rsidRDefault="00302C9B">
            <w:pPr>
              <w:jc w:val="both"/>
              <w:rPr>
                <w:b/>
                <w:i/>
                <w:sz w:val="20"/>
                <w:szCs w:val="20"/>
              </w:rPr>
            </w:pPr>
          </w:p>
        </w:tc>
      </w:tr>
      <w:tr w:rsidR="00302C9B" w14:paraId="70445DAE" w14:textId="77777777">
        <w:trPr>
          <w:trHeight w:val="939"/>
        </w:trPr>
        <w:tc>
          <w:tcPr>
            <w:tcW w:w="2528" w:type="dxa"/>
            <w:vAlign w:val="center"/>
          </w:tcPr>
          <w:p w14:paraId="19FA9893" w14:textId="77777777" w:rsidR="00302C9B" w:rsidRDefault="00000000">
            <w:pPr>
              <w:rPr>
                <w:color w:val="1F3864"/>
              </w:rPr>
            </w:pPr>
            <w:r>
              <w:rPr>
                <w:color w:val="1F3864"/>
              </w:rPr>
              <w:lastRenderedPageBreak/>
              <w:t>Metodología</w:t>
            </w:r>
          </w:p>
        </w:tc>
        <w:tc>
          <w:tcPr>
            <w:tcW w:w="7111" w:type="dxa"/>
            <w:vAlign w:val="center"/>
          </w:tcPr>
          <w:p w14:paraId="1D32F9E1" w14:textId="77777777" w:rsidR="00551BE2" w:rsidRPr="00551BE2" w:rsidRDefault="00551BE2" w:rsidP="00551BE2">
            <w:pPr>
              <w:jc w:val="both"/>
              <w:rPr>
                <w:i/>
                <w:sz w:val="20"/>
                <w:szCs w:val="20"/>
                <w:lang w:val="es-ES"/>
              </w:rPr>
            </w:pPr>
            <w:r w:rsidRPr="00551BE2">
              <w:rPr>
                <w:i/>
                <w:sz w:val="20"/>
                <w:szCs w:val="20"/>
                <w:lang w:val="es-ES"/>
              </w:rPr>
              <w:t xml:space="preserve">Seguimos una metodología ágil, lo que nos permite ser flexibles y adaptarnos a los cambios según los requerimientos del cliente a lo largo del desarrollo del proyecto. Organizamos nuestro trabajo en </w:t>
            </w:r>
            <w:proofErr w:type="spellStart"/>
            <w:r w:rsidRPr="00551BE2">
              <w:rPr>
                <w:i/>
                <w:sz w:val="20"/>
                <w:szCs w:val="20"/>
                <w:lang w:val="es-ES"/>
              </w:rPr>
              <w:t>sprints</w:t>
            </w:r>
            <w:proofErr w:type="spellEnd"/>
            <w:r w:rsidRPr="00551BE2">
              <w:rPr>
                <w:i/>
                <w:sz w:val="20"/>
                <w:szCs w:val="20"/>
                <w:lang w:val="es-ES"/>
              </w:rPr>
              <w:t>, planificando las tareas y el progreso en Trello, lo que facilita la colaboración y la comunicación continua entre el equipo y el cliente.</w:t>
            </w:r>
          </w:p>
          <w:p w14:paraId="3DBBFF77" w14:textId="6BF47B81" w:rsidR="00302C9B" w:rsidRDefault="00302C9B">
            <w:pPr>
              <w:jc w:val="both"/>
              <w:rPr>
                <w:i/>
                <w:sz w:val="20"/>
                <w:szCs w:val="20"/>
              </w:rPr>
            </w:pPr>
          </w:p>
        </w:tc>
      </w:tr>
      <w:tr w:rsidR="00302C9B" w14:paraId="4AC26CDF" w14:textId="77777777">
        <w:trPr>
          <w:trHeight w:val="2377"/>
        </w:trPr>
        <w:tc>
          <w:tcPr>
            <w:tcW w:w="2528" w:type="dxa"/>
            <w:vAlign w:val="center"/>
          </w:tcPr>
          <w:p w14:paraId="09CADA2B" w14:textId="77777777" w:rsidR="00302C9B" w:rsidRDefault="00000000">
            <w:pPr>
              <w:rPr>
                <w:color w:val="1F3864"/>
              </w:rPr>
            </w:pPr>
            <w:r>
              <w:rPr>
                <w:color w:val="1F3864"/>
              </w:rPr>
              <w:t>Evidencias de avance</w:t>
            </w:r>
          </w:p>
        </w:tc>
        <w:tc>
          <w:tcPr>
            <w:tcW w:w="7111" w:type="dxa"/>
            <w:vAlign w:val="center"/>
          </w:tcPr>
          <w:p w14:paraId="37E40248" w14:textId="77777777" w:rsidR="00551BE2" w:rsidRDefault="00000000">
            <w:pPr>
              <w:jc w:val="both"/>
              <w:rPr>
                <w:i/>
                <w:color w:val="548DD4"/>
                <w:sz w:val="20"/>
                <w:szCs w:val="20"/>
              </w:rPr>
            </w:pPr>
            <w:r>
              <w:rPr>
                <w:i/>
                <w:color w:val="548DD4"/>
                <w:sz w:val="20"/>
                <w:szCs w:val="20"/>
              </w:rPr>
              <w:t xml:space="preserve">Las evidencias que poseemos son 3 módulos anexos los cuales se separan en la implementación de una </w:t>
            </w:r>
            <w:proofErr w:type="spellStart"/>
            <w:r>
              <w:rPr>
                <w:i/>
                <w:color w:val="548DD4"/>
                <w:sz w:val="20"/>
                <w:szCs w:val="20"/>
              </w:rPr>
              <w:t>ia</w:t>
            </w:r>
            <w:proofErr w:type="spellEnd"/>
            <w:r w:rsidR="00551BE2">
              <w:rPr>
                <w:i/>
                <w:color w:val="548DD4"/>
                <w:sz w:val="20"/>
                <w:szCs w:val="20"/>
              </w:rPr>
              <w:t xml:space="preserve">, </w:t>
            </w:r>
            <w:r w:rsidR="00551BE2">
              <w:rPr>
                <w:i/>
                <w:color w:val="548DD4"/>
                <w:sz w:val="20"/>
                <w:szCs w:val="20"/>
              </w:rPr>
              <w:t xml:space="preserve">el </w:t>
            </w:r>
            <w:proofErr w:type="spellStart"/>
            <w:r w:rsidR="00551BE2">
              <w:rPr>
                <w:i/>
                <w:color w:val="548DD4"/>
                <w:sz w:val="20"/>
                <w:szCs w:val="20"/>
              </w:rPr>
              <w:t>front-end</w:t>
            </w:r>
            <w:proofErr w:type="spellEnd"/>
            <w:r w:rsidR="00551BE2">
              <w:rPr>
                <w:i/>
                <w:color w:val="548DD4"/>
                <w:sz w:val="20"/>
                <w:szCs w:val="20"/>
              </w:rPr>
              <w:t xml:space="preserve"> </w:t>
            </w:r>
            <w:r w:rsidR="00551BE2">
              <w:rPr>
                <w:i/>
                <w:color w:val="548DD4"/>
                <w:sz w:val="20"/>
                <w:szCs w:val="20"/>
              </w:rPr>
              <w:t xml:space="preserve">de </w:t>
            </w:r>
            <w:r>
              <w:rPr>
                <w:i/>
                <w:color w:val="548DD4"/>
                <w:sz w:val="20"/>
                <w:szCs w:val="20"/>
              </w:rPr>
              <w:t xml:space="preserve">nuestra página web, conexión de </w:t>
            </w:r>
            <w:proofErr w:type="spellStart"/>
            <w:r>
              <w:rPr>
                <w:i/>
                <w:color w:val="548DD4"/>
                <w:sz w:val="20"/>
                <w:szCs w:val="20"/>
              </w:rPr>
              <w:t>apis</w:t>
            </w:r>
            <w:proofErr w:type="spellEnd"/>
            <w:r w:rsidR="00551BE2">
              <w:rPr>
                <w:i/>
                <w:color w:val="548DD4"/>
                <w:sz w:val="20"/>
                <w:szCs w:val="20"/>
              </w:rPr>
              <w:t xml:space="preserve"> y login</w:t>
            </w:r>
          </w:p>
          <w:p w14:paraId="46206422" w14:textId="0A7D7160" w:rsidR="00302C9B" w:rsidRDefault="00551BE2">
            <w:pPr>
              <w:jc w:val="both"/>
              <w:rPr>
                <w:i/>
                <w:color w:val="548DD4"/>
                <w:sz w:val="20"/>
                <w:szCs w:val="20"/>
              </w:rPr>
            </w:pPr>
            <w:r>
              <w:rPr>
                <w:noProof/>
              </w:rPr>
              <w:drawing>
                <wp:inline distT="0" distB="0" distL="0" distR="0" wp14:anchorId="7464F99B" wp14:editId="53F24CD7">
                  <wp:extent cx="4378325" cy="2462530"/>
                  <wp:effectExtent l="0" t="0" r="3175" b="0"/>
                  <wp:docPr id="11818580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8325" cy="2462530"/>
                          </a:xfrm>
                          <a:prstGeom prst="rect">
                            <a:avLst/>
                          </a:prstGeom>
                          <a:noFill/>
                          <a:ln>
                            <a:noFill/>
                          </a:ln>
                        </pic:spPr>
                      </pic:pic>
                    </a:graphicData>
                  </a:graphic>
                </wp:inline>
              </w:drawing>
            </w:r>
            <w:r w:rsidR="00000000">
              <w:rPr>
                <w:i/>
                <w:color w:val="548DD4"/>
                <w:sz w:val="20"/>
                <w:szCs w:val="20"/>
              </w:rPr>
              <w:t xml:space="preserve">: </w:t>
            </w:r>
          </w:p>
          <w:p w14:paraId="63AE5540" w14:textId="150C9F40" w:rsidR="00302C9B" w:rsidRDefault="00551BE2">
            <w:pPr>
              <w:jc w:val="both"/>
              <w:rPr>
                <w:i/>
                <w:color w:val="548DD4"/>
                <w:sz w:val="20"/>
                <w:szCs w:val="20"/>
              </w:rPr>
            </w:pPr>
            <w:r>
              <w:rPr>
                <w:noProof/>
              </w:rPr>
              <w:lastRenderedPageBreak/>
              <w:drawing>
                <wp:inline distT="0" distB="0" distL="0" distR="0" wp14:anchorId="29456809" wp14:editId="70A70EDE">
                  <wp:extent cx="4378325" cy="2462530"/>
                  <wp:effectExtent l="0" t="0" r="3175" b="0"/>
                  <wp:docPr id="20031550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78325" cy="2462530"/>
                          </a:xfrm>
                          <a:prstGeom prst="rect">
                            <a:avLst/>
                          </a:prstGeom>
                          <a:noFill/>
                          <a:ln>
                            <a:noFill/>
                          </a:ln>
                        </pic:spPr>
                      </pic:pic>
                    </a:graphicData>
                  </a:graphic>
                </wp:inline>
              </w:drawing>
            </w:r>
          </w:p>
          <w:p w14:paraId="32095D7B" w14:textId="72148645" w:rsidR="00302C9B" w:rsidRDefault="00551BE2">
            <w:pPr>
              <w:jc w:val="both"/>
              <w:rPr>
                <w:i/>
                <w:color w:val="548DD4"/>
                <w:sz w:val="20"/>
                <w:szCs w:val="20"/>
              </w:rPr>
            </w:pPr>
            <w:r>
              <w:rPr>
                <w:noProof/>
              </w:rPr>
              <w:drawing>
                <wp:inline distT="0" distB="0" distL="0" distR="0" wp14:anchorId="655E6D0A" wp14:editId="099D3FD9">
                  <wp:extent cx="4378325" cy="2462530"/>
                  <wp:effectExtent l="0" t="0" r="3175" b="0"/>
                  <wp:docPr id="17155280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8325" cy="2462530"/>
                          </a:xfrm>
                          <a:prstGeom prst="rect">
                            <a:avLst/>
                          </a:prstGeom>
                          <a:noFill/>
                          <a:ln>
                            <a:noFill/>
                          </a:ln>
                        </pic:spPr>
                      </pic:pic>
                    </a:graphicData>
                  </a:graphic>
                </wp:inline>
              </w:drawing>
            </w:r>
          </w:p>
          <w:p w14:paraId="2C53FA5F" w14:textId="393579C3" w:rsidR="00302C9B" w:rsidRDefault="00302C9B">
            <w:pPr>
              <w:jc w:val="both"/>
              <w:rPr>
                <w:i/>
                <w:color w:val="548DD4"/>
                <w:sz w:val="20"/>
                <w:szCs w:val="20"/>
              </w:rPr>
            </w:pPr>
          </w:p>
          <w:p w14:paraId="2CB8DB51" w14:textId="77777777" w:rsidR="00302C9B" w:rsidRDefault="00302C9B">
            <w:pPr>
              <w:jc w:val="both"/>
              <w:rPr>
                <w:i/>
                <w:color w:val="548DD4"/>
                <w:sz w:val="20"/>
                <w:szCs w:val="20"/>
              </w:rPr>
            </w:pPr>
          </w:p>
        </w:tc>
      </w:tr>
      <w:tr w:rsidR="00302C9B" w14:paraId="279F9214" w14:textId="77777777">
        <w:trPr>
          <w:gridAfter w:val="1"/>
          <w:wAfter w:w="7111" w:type="dxa"/>
          <w:trHeight w:val="440"/>
        </w:trPr>
        <w:tc>
          <w:tcPr>
            <w:tcW w:w="2528" w:type="dxa"/>
            <w:vAlign w:val="center"/>
          </w:tcPr>
          <w:p w14:paraId="1FD77491" w14:textId="77777777" w:rsidR="00302C9B" w:rsidRDefault="00000000">
            <w:pPr>
              <w:rPr>
                <w:b/>
                <w:color w:val="1F3864"/>
                <w:sz w:val="28"/>
                <w:szCs w:val="28"/>
              </w:rPr>
            </w:pPr>
            <w:r>
              <w:rPr>
                <w:b/>
                <w:color w:val="1F3864"/>
                <w:sz w:val="28"/>
                <w:szCs w:val="28"/>
              </w:rPr>
              <w:lastRenderedPageBreak/>
              <w:t xml:space="preserve">2. Monitoreo del Plan de Trabajo </w:t>
            </w:r>
          </w:p>
        </w:tc>
      </w:tr>
      <w:tr w:rsidR="00302C9B" w14:paraId="20D7AE9B" w14:textId="77777777">
        <w:trPr>
          <w:gridAfter w:val="1"/>
          <w:wAfter w:w="7111" w:type="dxa"/>
          <w:trHeight w:val="800"/>
        </w:trPr>
        <w:tc>
          <w:tcPr>
            <w:tcW w:w="2528" w:type="dxa"/>
            <w:shd w:val="clear" w:color="auto" w:fill="D9E2F3"/>
            <w:vAlign w:val="center"/>
          </w:tcPr>
          <w:p w14:paraId="2FB3D3F8" w14:textId="77777777" w:rsidR="00302C9B" w:rsidRDefault="00000000">
            <w:pPr>
              <w:jc w:val="both"/>
              <w:rPr>
                <w:color w:val="1F3864"/>
              </w:rPr>
            </w:pPr>
            <w:r>
              <w:rPr>
                <w:color w:val="1F3864"/>
              </w:rPr>
              <w:t>Examina cuidadosamente tu plan de trabajo, enfocándote especialmente en la columna de estado de avance y ajustes.</w:t>
            </w:r>
          </w:p>
        </w:tc>
      </w:tr>
    </w:tbl>
    <w:p w14:paraId="0D523E2A" w14:textId="77777777" w:rsidR="00302C9B" w:rsidRDefault="00302C9B">
      <w:pPr>
        <w:rPr>
          <w:color w:val="595959"/>
          <w:sz w:val="24"/>
          <w:szCs w:val="24"/>
        </w:rPr>
      </w:pPr>
    </w:p>
    <w:p w14:paraId="27277A2C" w14:textId="77777777" w:rsidR="00302C9B" w:rsidRDefault="00302C9B">
      <w:pPr>
        <w:spacing w:after="0" w:line="240" w:lineRule="auto"/>
        <w:rPr>
          <w:color w:val="595959"/>
          <w:sz w:val="24"/>
          <w:szCs w:val="24"/>
        </w:rPr>
      </w:pPr>
    </w:p>
    <w:tbl>
      <w:tblPr>
        <w:tblStyle w:val="a1"/>
        <w:tblpPr w:leftFromText="180" w:rightFromText="180" w:vertAnchor="page" w:horzAnchor="margin" w:tblpX="-831" w:tblpY="9315"/>
        <w:tblW w:w="107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60"/>
        <w:gridCol w:w="1521"/>
        <w:gridCol w:w="1417"/>
        <w:gridCol w:w="851"/>
        <w:gridCol w:w="1011"/>
        <w:gridCol w:w="1035"/>
        <w:gridCol w:w="1639"/>
        <w:gridCol w:w="1106"/>
      </w:tblGrid>
      <w:tr w:rsidR="00302C9B" w14:paraId="38563DE7" w14:textId="77777777">
        <w:trPr>
          <w:trHeight w:val="415"/>
        </w:trPr>
        <w:tc>
          <w:tcPr>
            <w:tcW w:w="10740" w:type="dxa"/>
            <w:gridSpan w:val="8"/>
            <w:vAlign w:val="center"/>
          </w:tcPr>
          <w:p w14:paraId="3086A434" w14:textId="77777777" w:rsidR="00302C9B" w:rsidRDefault="00000000">
            <w:pPr>
              <w:jc w:val="center"/>
              <w:rPr>
                <w:color w:val="1F3864"/>
                <w:sz w:val="18"/>
                <w:szCs w:val="18"/>
              </w:rPr>
            </w:pPr>
            <w:r>
              <w:rPr>
                <w:color w:val="1F3864"/>
                <w:sz w:val="18"/>
                <w:szCs w:val="18"/>
              </w:rPr>
              <w:lastRenderedPageBreak/>
              <w:t>Plan de Trabajo</w:t>
            </w:r>
          </w:p>
        </w:tc>
      </w:tr>
      <w:tr w:rsidR="00302C9B" w14:paraId="73D46FB1" w14:textId="77777777" w:rsidTr="00C962C5">
        <w:trPr>
          <w:trHeight w:val="711"/>
        </w:trPr>
        <w:tc>
          <w:tcPr>
            <w:tcW w:w="2160" w:type="dxa"/>
            <w:vAlign w:val="center"/>
          </w:tcPr>
          <w:p w14:paraId="5F9186AE" w14:textId="77777777" w:rsidR="00302C9B" w:rsidRDefault="00000000">
            <w:pPr>
              <w:jc w:val="center"/>
              <w:rPr>
                <w:color w:val="1F3864"/>
                <w:sz w:val="18"/>
                <w:szCs w:val="18"/>
              </w:rPr>
            </w:pPr>
            <w:r>
              <w:rPr>
                <w:color w:val="1F3864"/>
                <w:sz w:val="18"/>
                <w:szCs w:val="18"/>
              </w:rPr>
              <w:t>Competencia o unidades de competencias</w:t>
            </w:r>
          </w:p>
        </w:tc>
        <w:tc>
          <w:tcPr>
            <w:tcW w:w="1521" w:type="dxa"/>
            <w:vAlign w:val="center"/>
          </w:tcPr>
          <w:p w14:paraId="6CE8B127" w14:textId="77777777" w:rsidR="00302C9B" w:rsidRDefault="00000000">
            <w:pPr>
              <w:jc w:val="center"/>
              <w:rPr>
                <w:color w:val="1F3864"/>
                <w:sz w:val="18"/>
                <w:szCs w:val="18"/>
              </w:rPr>
            </w:pPr>
            <w:r>
              <w:rPr>
                <w:color w:val="1F3864"/>
                <w:sz w:val="18"/>
                <w:szCs w:val="18"/>
              </w:rPr>
              <w:t>Actividades</w:t>
            </w:r>
          </w:p>
        </w:tc>
        <w:tc>
          <w:tcPr>
            <w:tcW w:w="1417" w:type="dxa"/>
            <w:vAlign w:val="center"/>
          </w:tcPr>
          <w:p w14:paraId="35E10D3F" w14:textId="77777777" w:rsidR="00302C9B" w:rsidRDefault="00000000">
            <w:pPr>
              <w:jc w:val="center"/>
              <w:rPr>
                <w:color w:val="1F3864"/>
                <w:sz w:val="18"/>
                <w:szCs w:val="18"/>
              </w:rPr>
            </w:pPr>
            <w:r>
              <w:rPr>
                <w:color w:val="1F3864"/>
                <w:sz w:val="18"/>
                <w:szCs w:val="18"/>
              </w:rPr>
              <w:t>Recursos</w:t>
            </w:r>
          </w:p>
        </w:tc>
        <w:tc>
          <w:tcPr>
            <w:tcW w:w="851" w:type="dxa"/>
            <w:vAlign w:val="center"/>
          </w:tcPr>
          <w:p w14:paraId="15C5E8E8" w14:textId="77777777" w:rsidR="00302C9B" w:rsidRDefault="00000000">
            <w:pPr>
              <w:jc w:val="center"/>
              <w:rPr>
                <w:color w:val="1F3864"/>
                <w:sz w:val="18"/>
                <w:szCs w:val="18"/>
              </w:rPr>
            </w:pPr>
            <w:r>
              <w:rPr>
                <w:color w:val="1F3864"/>
                <w:sz w:val="18"/>
                <w:szCs w:val="18"/>
              </w:rPr>
              <w:t>Duración de la actividad</w:t>
            </w:r>
          </w:p>
        </w:tc>
        <w:tc>
          <w:tcPr>
            <w:tcW w:w="1011" w:type="dxa"/>
            <w:vAlign w:val="center"/>
          </w:tcPr>
          <w:p w14:paraId="6484B68A" w14:textId="77777777" w:rsidR="00302C9B"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035" w:type="dxa"/>
            <w:vAlign w:val="center"/>
          </w:tcPr>
          <w:p w14:paraId="525BB70E" w14:textId="77777777" w:rsidR="00302C9B" w:rsidRDefault="00000000">
            <w:pPr>
              <w:jc w:val="center"/>
              <w:rPr>
                <w:color w:val="1F3864"/>
                <w:sz w:val="18"/>
                <w:szCs w:val="18"/>
              </w:rPr>
            </w:pPr>
            <w:r>
              <w:rPr>
                <w:color w:val="1F3864"/>
                <w:sz w:val="18"/>
                <w:szCs w:val="18"/>
              </w:rPr>
              <w:t>Observaciones</w:t>
            </w:r>
          </w:p>
        </w:tc>
        <w:tc>
          <w:tcPr>
            <w:tcW w:w="1639" w:type="dxa"/>
            <w:vAlign w:val="center"/>
          </w:tcPr>
          <w:p w14:paraId="238A75A5" w14:textId="77777777" w:rsidR="00302C9B" w:rsidRDefault="00000000">
            <w:pPr>
              <w:jc w:val="center"/>
              <w:rPr>
                <w:color w:val="1F3864"/>
                <w:sz w:val="18"/>
                <w:szCs w:val="18"/>
              </w:rPr>
            </w:pPr>
            <w:r>
              <w:rPr>
                <w:color w:val="1F3864"/>
                <w:sz w:val="18"/>
                <w:szCs w:val="18"/>
              </w:rPr>
              <w:t>Estado de avance</w:t>
            </w:r>
          </w:p>
        </w:tc>
        <w:tc>
          <w:tcPr>
            <w:tcW w:w="1106" w:type="dxa"/>
            <w:vAlign w:val="center"/>
          </w:tcPr>
          <w:p w14:paraId="11D00174" w14:textId="77777777" w:rsidR="00302C9B" w:rsidRDefault="00000000">
            <w:pPr>
              <w:jc w:val="center"/>
              <w:rPr>
                <w:color w:val="1F3864"/>
                <w:sz w:val="18"/>
                <w:szCs w:val="18"/>
              </w:rPr>
            </w:pPr>
            <w:r>
              <w:rPr>
                <w:color w:val="1F3864"/>
                <w:sz w:val="18"/>
                <w:szCs w:val="18"/>
              </w:rPr>
              <w:t>Ajustes</w:t>
            </w:r>
          </w:p>
        </w:tc>
      </w:tr>
      <w:tr w:rsidR="00302C9B" w14:paraId="5C6B3FC9" w14:textId="77777777" w:rsidTr="00C962C5">
        <w:trPr>
          <w:trHeight w:val="2410"/>
        </w:trPr>
        <w:tc>
          <w:tcPr>
            <w:tcW w:w="2160" w:type="dxa"/>
          </w:tcPr>
          <w:p w14:paraId="62BCB5BA" w14:textId="7C94942F" w:rsidR="00302C9B" w:rsidRPr="00551BE2" w:rsidRDefault="00551BE2" w:rsidP="00551BE2">
            <w:pPr>
              <w:pStyle w:val="Prrafodelista"/>
              <w:numPr>
                <w:ilvl w:val="0"/>
                <w:numId w:val="5"/>
              </w:numPr>
              <w:jc w:val="both"/>
              <w:rPr>
                <w:i/>
                <w:sz w:val="18"/>
                <w:szCs w:val="18"/>
              </w:rPr>
            </w:pPr>
            <w:r w:rsidRPr="00551BE2">
              <w:rPr>
                <w:i/>
                <w:sz w:val="18"/>
                <w:szCs w:val="18"/>
              </w:rPr>
              <w:t>Desarrollo de habilidades en IA</w:t>
            </w:r>
          </w:p>
          <w:p w14:paraId="4F412399" w14:textId="77777777" w:rsidR="00551BE2" w:rsidRDefault="00551BE2" w:rsidP="00551BE2">
            <w:pPr>
              <w:pStyle w:val="Prrafodelista"/>
              <w:numPr>
                <w:ilvl w:val="0"/>
                <w:numId w:val="5"/>
              </w:numPr>
              <w:jc w:val="both"/>
              <w:rPr>
                <w:i/>
                <w:sz w:val="18"/>
                <w:szCs w:val="18"/>
              </w:rPr>
            </w:pPr>
            <w:r w:rsidRPr="00551BE2">
              <w:rPr>
                <w:i/>
                <w:sz w:val="18"/>
                <w:szCs w:val="18"/>
              </w:rPr>
              <w:t>Creación de interfaces de usuario</w:t>
            </w:r>
          </w:p>
          <w:p w14:paraId="49FBD63D" w14:textId="77777777" w:rsidR="00551BE2" w:rsidRDefault="00551BE2" w:rsidP="00551BE2">
            <w:pPr>
              <w:pStyle w:val="Prrafodelista"/>
              <w:numPr>
                <w:ilvl w:val="0"/>
                <w:numId w:val="5"/>
              </w:numPr>
              <w:jc w:val="both"/>
              <w:rPr>
                <w:i/>
                <w:sz w:val="18"/>
                <w:szCs w:val="18"/>
              </w:rPr>
            </w:pPr>
            <w:r w:rsidRPr="00551BE2">
              <w:rPr>
                <w:i/>
                <w:sz w:val="18"/>
                <w:szCs w:val="18"/>
              </w:rPr>
              <w:t>Integración de sistemas de recomendación</w:t>
            </w:r>
          </w:p>
          <w:p w14:paraId="1393E907" w14:textId="77777777" w:rsidR="00551BE2" w:rsidRDefault="00551BE2" w:rsidP="00551BE2">
            <w:pPr>
              <w:pStyle w:val="Prrafodelista"/>
              <w:numPr>
                <w:ilvl w:val="0"/>
                <w:numId w:val="5"/>
              </w:numPr>
              <w:jc w:val="both"/>
              <w:rPr>
                <w:i/>
                <w:sz w:val="18"/>
                <w:szCs w:val="18"/>
              </w:rPr>
            </w:pPr>
            <w:r w:rsidRPr="00551BE2">
              <w:rPr>
                <w:i/>
                <w:sz w:val="18"/>
                <w:szCs w:val="18"/>
              </w:rPr>
              <w:t>Optimización del contenido generado</w:t>
            </w:r>
          </w:p>
          <w:p w14:paraId="223B20B2" w14:textId="77777777" w:rsidR="00551BE2" w:rsidRDefault="00551BE2" w:rsidP="00551BE2">
            <w:pPr>
              <w:pStyle w:val="Prrafodelista"/>
              <w:numPr>
                <w:ilvl w:val="0"/>
                <w:numId w:val="5"/>
              </w:numPr>
              <w:jc w:val="both"/>
              <w:rPr>
                <w:i/>
                <w:sz w:val="18"/>
                <w:szCs w:val="18"/>
              </w:rPr>
            </w:pPr>
            <w:r w:rsidRPr="00551BE2">
              <w:rPr>
                <w:i/>
                <w:sz w:val="18"/>
                <w:szCs w:val="18"/>
              </w:rPr>
              <w:lastRenderedPageBreak/>
              <w:t>Evaluación y validación de la plataforma</w:t>
            </w:r>
          </w:p>
          <w:p w14:paraId="57C5E6C5" w14:textId="1185B759" w:rsidR="00551BE2" w:rsidRPr="00551BE2" w:rsidRDefault="00551BE2" w:rsidP="00551BE2">
            <w:pPr>
              <w:pStyle w:val="Prrafodelista"/>
              <w:numPr>
                <w:ilvl w:val="0"/>
                <w:numId w:val="5"/>
              </w:numPr>
              <w:jc w:val="both"/>
              <w:rPr>
                <w:i/>
                <w:sz w:val="18"/>
                <w:szCs w:val="18"/>
              </w:rPr>
            </w:pPr>
            <w:r w:rsidRPr="00551BE2">
              <w:rPr>
                <w:i/>
                <w:sz w:val="18"/>
                <w:szCs w:val="18"/>
              </w:rPr>
              <w:t>Capacitación y soporte al usuario</w:t>
            </w:r>
          </w:p>
        </w:tc>
        <w:tc>
          <w:tcPr>
            <w:tcW w:w="1521" w:type="dxa"/>
          </w:tcPr>
          <w:p w14:paraId="47F720CF" w14:textId="77777777" w:rsidR="00302C9B" w:rsidRDefault="00551BE2">
            <w:pPr>
              <w:jc w:val="both"/>
              <w:rPr>
                <w:i/>
                <w:sz w:val="18"/>
                <w:szCs w:val="18"/>
              </w:rPr>
            </w:pPr>
            <w:r w:rsidRPr="00551BE2">
              <w:rPr>
                <w:i/>
                <w:sz w:val="18"/>
                <w:szCs w:val="18"/>
              </w:rPr>
              <w:lastRenderedPageBreak/>
              <w:t>Planificación del proyecto</w:t>
            </w:r>
          </w:p>
          <w:p w14:paraId="794DDFC9" w14:textId="77777777" w:rsidR="00551BE2" w:rsidRDefault="00551BE2">
            <w:pPr>
              <w:jc w:val="both"/>
              <w:rPr>
                <w:i/>
                <w:sz w:val="18"/>
                <w:szCs w:val="18"/>
              </w:rPr>
            </w:pPr>
            <w:r w:rsidRPr="00551BE2">
              <w:rPr>
                <w:i/>
                <w:sz w:val="18"/>
                <w:szCs w:val="18"/>
              </w:rPr>
              <w:t>Desarrollo de la interfaz de usuario</w:t>
            </w:r>
          </w:p>
          <w:p w14:paraId="54C528C5" w14:textId="77777777" w:rsidR="00551BE2" w:rsidRDefault="00551BE2">
            <w:pPr>
              <w:jc w:val="both"/>
              <w:rPr>
                <w:i/>
                <w:sz w:val="18"/>
                <w:szCs w:val="18"/>
              </w:rPr>
            </w:pPr>
            <w:r w:rsidRPr="00551BE2">
              <w:rPr>
                <w:i/>
                <w:sz w:val="18"/>
                <w:szCs w:val="18"/>
              </w:rPr>
              <w:t>Integración de la IA</w:t>
            </w:r>
          </w:p>
          <w:p w14:paraId="2DC1ED48" w14:textId="77777777" w:rsidR="00551BE2" w:rsidRDefault="00551BE2">
            <w:pPr>
              <w:jc w:val="both"/>
              <w:rPr>
                <w:i/>
                <w:sz w:val="18"/>
                <w:szCs w:val="18"/>
              </w:rPr>
            </w:pPr>
            <w:r w:rsidRPr="00551BE2">
              <w:rPr>
                <w:i/>
                <w:sz w:val="18"/>
                <w:szCs w:val="18"/>
              </w:rPr>
              <w:t>Implementación de recomendaciones</w:t>
            </w:r>
          </w:p>
          <w:p w14:paraId="1DCAD6C0" w14:textId="77777777" w:rsidR="00551BE2" w:rsidRDefault="00551BE2">
            <w:pPr>
              <w:jc w:val="both"/>
              <w:rPr>
                <w:i/>
                <w:sz w:val="18"/>
                <w:szCs w:val="18"/>
              </w:rPr>
            </w:pPr>
            <w:r w:rsidRPr="00551BE2">
              <w:rPr>
                <w:i/>
                <w:sz w:val="18"/>
                <w:szCs w:val="18"/>
              </w:rPr>
              <w:lastRenderedPageBreak/>
              <w:t>Pruebas y ajustes finales</w:t>
            </w:r>
          </w:p>
          <w:p w14:paraId="5A2CDC78" w14:textId="449C9361" w:rsidR="00551BE2" w:rsidRDefault="00C962C5">
            <w:pPr>
              <w:jc w:val="both"/>
              <w:rPr>
                <w:i/>
                <w:sz w:val="18"/>
                <w:szCs w:val="18"/>
              </w:rPr>
            </w:pPr>
            <w:r w:rsidRPr="00C962C5">
              <w:rPr>
                <w:i/>
                <w:sz w:val="18"/>
                <w:szCs w:val="18"/>
              </w:rPr>
              <w:t>Despliegue y capacitación del usuario</w:t>
            </w:r>
          </w:p>
        </w:tc>
        <w:tc>
          <w:tcPr>
            <w:tcW w:w="1417" w:type="dxa"/>
          </w:tcPr>
          <w:p w14:paraId="7DC5B47C" w14:textId="77777777" w:rsidR="00302C9B" w:rsidRDefault="00C962C5">
            <w:pPr>
              <w:jc w:val="both"/>
              <w:rPr>
                <w:i/>
                <w:sz w:val="18"/>
                <w:szCs w:val="18"/>
              </w:rPr>
            </w:pPr>
            <w:r w:rsidRPr="00C962C5">
              <w:rPr>
                <w:i/>
                <w:sz w:val="18"/>
                <w:szCs w:val="18"/>
              </w:rPr>
              <w:lastRenderedPageBreak/>
              <w:t>Herramientas de gestión (Trello)</w:t>
            </w:r>
          </w:p>
          <w:p w14:paraId="074F39E3" w14:textId="77777777" w:rsidR="00C962C5" w:rsidRDefault="00C962C5">
            <w:pPr>
              <w:jc w:val="both"/>
              <w:rPr>
                <w:i/>
                <w:sz w:val="18"/>
                <w:szCs w:val="18"/>
              </w:rPr>
            </w:pPr>
            <w:proofErr w:type="spellStart"/>
            <w:r w:rsidRPr="00C962C5">
              <w:rPr>
                <w:i/>
                <w:sz w:val="18"/>
                <w:szCs w:val="18"/>
              </w:rPr>
              <w:t>NextJS</w:t>
            </w:r>
            <w:proofErr w:type="spellEnd"/>
            <w:r w:rsidRPr="00C962C5">
              <w:rPr>
                <w:i/>
                <w:sz w:val="18"/>
                <w:szCs w:val="18"/>
              </w:rPr>
              <w:t xml:space="preserve">, </w:t>
            </w:r>
            <w:proofErr w:type="spellStart"/>
            <w:r w:rsidRPr="00C962C5">
              <w:rPr>
                <w:i/>
                <w:sz w:val="18"/>
                <w:szCs w:val="18"/>
              </w:rPr>
              <w:t>React</w:t>
            </w:r>
            <w:proofErr w:type="spellEnd"/>
            <w:r>
              <w:rPr>
                <w:i/>
                <w:sz w:val="18"/>
                <w:szCs w:val="18"/>
              </w:rPr>
              <w:t xml:space="preserve">, </w:t>
            </w:r>
            <w:proofErr w:type="spellStart"/>
            <w:r>
              <w:rPr>
                <w:i/>
                <w:sz w:val="18"/>
                <w:szCs w:val="18"/>
              </w:rPr>
              <w:t>Tavily</w:t>
            </w:r>
            <w:proofErr w:type="spellEnd"/>
          </w:p>
          <w:p w14:paraId="11AB3E5C" w14:textId="77777777" w:rsidR="00C962C5" w:rsidRDefault="00C962C5">
            <w:pPr>
              <w:jc w:val="both"/>
              <w:rPr>
                <w:i/>
                <w:sz w:val="18"/>
                <w:szCs w:val="18"/>
              </w:rPr>
            </w:pPr>
            <w:proofErr w:type="spellStart"/>
            <w:r w:rsidRPr="00C962C5">
              <w:rPr>
                <w:i/>
                <w:sz w:val="18"/>
                <w:szCs w:val="18"/>
              </w:rPr>
              <w:t>OpenAI</w:t>
            </w:r>
            <w:proofErr w:type="spellEnd"/>
            <w:r w:rsidRPr="00C962C5">
              <w:rPr>
                <w:i/>
                <w:sz w:val="18"/>
                <w:szCs w:val="18"/>
              </w:rPr>
              <w:t xml:space="preserve"> API</w:t>
            </w:r>
          </w:p>
          <w:p w14:paraId="0406D35C" w14:textId="77777777" w:rsidR="00C962C5" w:rsidRDefault="00C962C5">
            <w:pPr>
              <w:jc w:val="both"/>
              <w:rPr>
                <w:i/>
                <w:sz w:val="18"/>
                <w:szCs w:val="18"/>
              </w:rPr>
            </w:pPr>
            <w:r w:rsidRPr="00C962C5">
              <w:rPr>
                <w:i/>
                <w:sz w:val="18"/>
                <w:szCs w:val="18"/>
              </w:rPr>
              <w:t>Algoritmos de recomendación</w:t>
            </w:r>
          </w:p>
          <w:p w14:paraId="7475F9AE" w14:textId="77777777" w:rsidR="00C962C5" w:rsidRDefault="00C962C5">
            <w:pPr>
              <w:jc w:val="both"/>
              <w:rPr>
                <w:i/>
                <w:sz w:val="18"/>
                <w:szCs w:val="18"/>
              </w:rPr>
            </w:pPr>
            <w:r w:rsidRPr="00C962C5">
              <w:rPr>
                <w:i/>
                <w:sz w:val="18"/>
                <w:szCs w:val="18"/>
              </w:rPr>
              <w:t xml:space="preserve">Herramientas de </w:t>
            </w:r>
            <w:proofErr w:type="spellStart"/>
            <w:r w:rsidRPr="00C962C5">
              <w:rPr>
                <w:i/>
                <w:sz w:val="18"/>
                <w:szCs w:val="18"/>
              </w:rPr>
              <w:t>testing</w:t>
            </w:r>
            <w:proofErr w:type="spellEnd"/>
          </w:p>
          <w:p w14:paraId="72067DBB" w14:textId="48CCB81C" w:rsidR="00C962C5" w:rsidRDefault="00C962C5">
            <w:pPr>
              <w:jc w:val="both"/>
              <w:rPr>
                <w:i/>
                <w:sz w:val="18"/>
                <w:szCs w:val="18"/>
              </w:rPr>
            </w:pPr>
            <w:r w:rsidRPr="00C962C5">
              <w:rPr>
                <w:i/>
                <w:sz w:val="18"/>
                <w:szCs w:val="18"/>
              </w:rPr>
              <w:lastRenderedPageBreak/>
              <w:t>Documentación, tutoriales</w:t>
            </w:r>
          </w:p>
        </w:tc>
        <w:tc>
          <w:tcPr>
            <w:tcW w:w="851" w:type="dxa"/>
          </w:tcPr>
          <w:p w14:paraId="7E1275F3" w14:textId="77777777" w:rsidR="00302C9B" w:rsidRDefault="00000000">
            <w:pPr>
              <w:jc w:val="both"/>
              <w:rPr>
                <w:sz w:val="18"/>
                <w:szCs w:val="18"/>
              </w:rPr>
            </w:pPr>
            <w:r>
              <w:rPr>
                <w:i/>
                <w:sz w:val="18"/>
                <w:szCs w:val="18"/>
              </w:rPr>
              <w:lastRenderedPageBreak/>
              <w:t xml:space="preserve">1 a 3 semanas como máximo las actividades. </w:t>
            </w:r>
          </w:p>
        </w:tc>
        <w:tc>
          <w:tcPr>
            <w:tcW w:w="1011" w:type="dxa"/>
          </w:tcPr>
          <w:p w14:paraId="2543F7C5" w14:textId="7F6D45D9" w:rsidR="00302C9B" w:rsidRDefault="00C962C5">
            <w:pPr>
              <w:jc w:val="both"/>
              <w:rPr>
                <w:i/>
                <w:sz w:val="18"/>
                <w:szCs w:val="18"/>
              </w:rPr>
            </w:pPr>
            <w:r w:rsidRPr="00C962C5">
              <w:rPr>
                <w:i/>
                <w:sz w:val="18"/>
                <w:szCs w:val="18"/>
              </w:rPr>
              <w:t>Equipo de Proyecto</w:t>
            </w:r>
          </w:p>
        </w:tc>
        <w:tc>
          <w:tcPr>
            <w:tcW w:w="1035" w:type="dxa"/>
          </w:tcPr>
          <w:p w14:paraId="07D85984" w14:textId="77777777" w:rsidR="00302C9B" w:rsidRDefault="00C962C5">
            <w:pPr>
              <w:jc w:val="both"/>
              <w:rPr>
                <w:i/>
                <w:sz w:val="18"/>
                <w:szCs w:val="18"/>
              </w:rPr>
            </w:pPr>
            <w:r w:rsidRPr="00C962C5">
              <w:rPr>
                <w:i/>
                <w:sz w:val="18"/>
                <w:szCs w:val="18"/>
              </w:rPr>
              <w:t>Definir objetivos claros</w:t>
            </w:r>
          </w:p>
          <w:p w14:paraId="247ABDB8" w14:textId="77777777" w:rsidR="00C962C5" w:rsidRDefault="00C962C5">
            <w:pPr>
              <w:jc w:val="both"/>
              <w:rPr>
                <w:i/>
                <w:sz w:val="18"/>
                <w:szCs w:val="18"/>
              </w:rPr>
            </w:pPr>
            <w:r w:rsidRPr="00C962C5">
              <w:rPr>
                <w:i/>
                <w:sz w:val="18"/>
                <w:szCs w:val="18"/>
              </w:rPr>
              <w:t>Prototipos en revisión</w:t>
            </w:r>
          </w:p>
          <w:p w14:paraId="6A5C3C6B" w14:textId="77777777" w:rsidR="00C962C5" w:rsidRDefault="00C962C5">
            <w:pPr>
              <w:jc w:val="both"/>
              <w:rPr>
                <w:i/>
                <w:sz w:val="18"/>
                <w:szCs w:val="18"/>
              </w:rPr>
            </w:pPr>
            <w:r w:rsidRPr="00C962C5">
              <w:rPr>
                <w:i/>
                <w:sz w:val="18"/>
                <w:szCs w:val="18"/>
              </w:rPr>
              <w:t>Pruebas de funcionalidad</w:t>
            </w:r>
          </w:p>
          <w:p w14:paraId="6F78C967" w14:textId="77777777" w:rsidR="00C962C5" w:rsidRDefault="00C962C5">
            <w:pPr>
              <w:jc w:val="both"/>
              <w:rPr>
                <w:i/>
                <w:sz w:val="18"/>
                <w:szCs w:val="18"/>
              </w:rPr>
            </w:pPr>
            <w:r w:rsidRPr="00C962C5">
              <w:rPr>
                <w:i/>
                <w:sz w:val="18"/>
                <w:szCs w:val="18"/>
              </w:rPr>
              <w:t>Validar resultados</w:t>
            </w:r>
          </w:p>
          <w:p w14:paraId="1FFC50B3" w14:textId="77777777" w:rsidR="00C962C5" w:rsidRDefault="00C962C5">
            <w:pPr>
              <w:jc w:val="both"/>
              <w:rPr>
                <w:i/>
                <w:sz w:val="18"/>
                <w:szCs w:val="18"/>
              </w:rPr>
            </w:pPr>
            <w:r w:rsidRPr="00C962C5">
              <w:rPr>
                <w:i/>
                <w:sz w:val="18"/>
                <w:szCs w:val="18"/>
              </w:rPr>
              <w:lastRenderedPageBreak/>
              <w:t>Revisión completa</w:t>
            </w:r>
          </w:p>
          <w:p w14:paraId="6EEBDDC5" w14:textId="002CF22F" w:rsidR="00C962C5" w:rsidRDefault="00C962C5">
            <w:pPr>
              <w:jc w:val="both"/>
              <w:rPr>
                <w:i/>
                <w:sz w:val="18"/>
                <w:szCs w:val="18"/>
              </w:rPr>
            </w:pPr>
            <w:r w:rsidRPr="00C962C5">
              <w:rPr>
                <w:i/>
                <w:sz w:val="18"/>
                <w:szCs w:val="18"/>
              </w:rPr>
              <w:t>Preparar materiales</w:t>
            </w:r>
          </w:p>
        </w:tc>
        <w:tc>
          <w:tcPr>
            <w:tcW w:w="1639" w:type="dxa"/>
          </w:tcPr>
          <w:p w14:paraId="260ABFA6" w14:textId="5CF60738" w:rsidR="00613A77" w:rsidRDefault="00C962C5" w:rsidP="00C962C5">
            <w:pPr>
              <w:pStyle w:val="Prrafodelista"/>
              <w:numPr>
                <w:ilvl w:val="0"/>
                <w:numId w:val="6"/>
              </w:numPr>
              <w:rPr>
                <w:i/>
                <w:sz w:val="18"/>
                <w:szCs w:val="18"/>
              </w:rPr>
            </w:pPr>
            <w:r>
              <w:rPr>
                <w:i/>
                <w:sz w:val="18"/>
                <w:szCs w:val="18"/>
              </w:rPr>
              <w:lastRenderedPageBreak/>
              <w:t>Terminado</w:t>
            </w:r>
          </w:p>
          <w:p w14:paraId="6A210492" w14:textId="51561C3C" w:rsidR="00C962C5" w:rsidRDefault="00C962C5" w:rsidP="00C962C5">
            <w:pPr>
              <w:pStyle w:val="Prrafodelista"/>
              <w:numPr>
                <w:ilvl w:val="0"/>
                <w:numId w:val="6"/>
              </w:numPr>
              <w:rPr>
                <w:i/>
                <w:sz w:val="18"/>
                <w:szCs w:val="18"/>
              </w:rPr>
            </w:pPr>
            <w:r>
              <w:rPr>
                <w:i/>
                <w:sz w:val="18"/>
                <w:szCs w:val="18"/>
              </w:rPr>
              <w:t>Terminado</w:t>
            </w:r>
          </w:p>
          <w:p w14:paraId="76D6E704" w14:textId="77777777" w:rsidR="00C962C5" w:rsidRDefault="00C962C5" w:rsidP="00C962C5">
            <w:pPr>
              <w:pStyle w:val="Prrafodelista"/>
              <w:numPr>
                <w:ilvl w:val="0"/>
                <w:numId w:val="6"/>
              </w:numPr>
              <w:rPr>
                <w:i/>
                <w:sz w:val="18"/>
                <w:szCs w:val="18"/>
              </w:rPr>
            </w:pPr>
            <w:r>
              <w:rPr>
                <w:i/>
                <w:sz w:val="18"/>
                <w:szCs w:val="18"/>
              </w:rPr>
              <w:t>En progreso</w:t>
            </w:r>
          </w:p>
          <w:p w14:paraId="670E3A67" w14:textId="5A220E46" w:rsidR="00C962C5" w:rsidRDefault="00C962C5" w:rsidP="00C962C5">
            <w:pPr>
              <w:pStyle w:val="Prrafodelista"/>
              <w:numPr>
                <w:ilvl w:val="0"/>
                <w:numId w:val="6"/>
              </w:numPr>
              <w:rPr>
                <w:i/>
                <w:sz w:val="18"/>
                <w:szCs w:val="18"/>
              </w:rPr>
            </w:pPr>
            <w:r>
              <w:rPr>
                <w:i/>
                <w:sz w:val="18"/>
                <w:szCs w:val="18"/>
              </w:rPr>
              <w:t>Terminado</w:t>
            </w:r>
          </w:p>
          <w:p w14:paraId="380CF097" w14:textId="5B7C34F4" w:rsidR="00C962C5" w:rsidRDefault="00C962C5" w:rsidP="00C962C5">
            <w:pPr>
              <w:pStyle w:val="Prrafodelista"/>
              <w:numPr>
                <w:ilvl w:val="0"/>
                <w:numId w:val="6"/>
              </w:numPr>
              <w:rPr>
                <w:i/>
                <w:sz w:val="18"/>
                <w:szCs w:val="18"/>
              </w:rPr>
            </w:pPr>
            <w:r>
              <w:rPr>
                <w:i/>
                <w:sz w:val="18"/>
                <w:szCs w:val="18"/>
              </w:rPr>
              <w:t>Pendiente</w:t>
            </w:r>
          </w:p>
          <w:p w14:paraId="69A7BD62" w14:textId="5DACDC62" w:rsidR="00C962C5" w:rsidRPr="00C962C5" w:rsidRDefault="00C962C5" w:rsidP="00C962C5">
            <w:pPr>
              <w:pStyle w:val="Prrafodelista"/>
              <w:numPr>
                <w:ilvl w:val="0"/>
                <w:numId w:val="6"/>
              </w:numPr>
              <w:rPr>
                <w:i/>
                <w:sz w:val="18"/>
                <w:szCs w:val="18"/>
              </w:rPr>
            </w:pPr>
            <w:r>
              <w:rPr>
                <w:i/>
                <w:sz w:val="18"/>
                <w:szCs w:val="18"/>
              </w:rPr>
              <w:t>pendiente</w:t>
            </w:r>
          </w:p>
        </w:tc>
        <w:tc>
          <w:tcPr>
            <w:tcW w:w="1106" w:type="dxa"/>
          </w:tcPr>
          <w:p w14:paraId="62E73616" w14:textId="77777777" w:rsidR="00302C9B" w:rsidRDefault="00C962C5">
            <w:pPr>
              <w:jc w:val="both"/>
              <w:rPr>
                <w:i/>
                <w:sz w:val="18"/>
                <w:szCs w:val="18"/>
              </w:rPr>
            </w:pPr>
            <w:r w:rsidRPr="00C962C5">
              <w:rPr>
                <w:i/>
                <w:sz w:val="18"/>
                <w:szCs w:val="18"/>
              </w:rPr>
              <w:t>Revisar prioridades</w:t>
            </w:r>
          </w:p>
          <w:p w14:paraId="7A56FEF8" w14:textId="77777777" w:rsidR="00C962C5" w:rsidRDefault="00C962C5">
            <w:pPr>
              <w:jc w:val="both"/>
              <w:rPr>
                <w:i/>
                <w:sz w:val="18"/>
                <w:szCs w:val="18"/>
              </w:rPr>
            </w:pPr>
            <w:r w:rsidRPr="00C962C5">
              <w:rPr>
                <w:i/>
                <w:sz w:val="18"/>
                <w:szCs w:val="18"/>
              </w:rPr>
              <w:t>Ajustar diseño</w:t>
            </w:r>
          </w:p>
          <w:p w14:paraId="76D97634" w14:textId="77777777" w:rsidR="00C962C5" w:rsidRDefault="00C962C5">
            <w:pPr>
              <w:jc w:val="both"/>
              <w:rPr>
                <w:i/>
                <w:sz w:val="18"/>
                <w:szCs w:val="18"/>
              </w:rPr>
            </w:pPr>
            <w:r w:rsidRPr="00C962C5">
              <w:rPr>
                <w:i/>
                <w:sz w:val="18"/>
                <w:szCs w:val="18"/>
              </w:rPr>
              <w:t>Definir parámetros</w:t>
            </w:r>
          </w:p>
          <w:p w14:paraId="61EBA60D" w14:textId="77777777" w:rsidR="00C962C5" w:rsidRDefault="00C962C5">
            <w:pPr>
              <w:jc w:val="both"/>
              <w:rPr>
                <w:i/>
                <w:sz w:val="18"/>
                <w:szCs w:val="18"/>
              </w:rPr>
            </w:pPr>
            <w:r w:rsidRPr="00C962C5">
              <w:rPr>
                <w:i/>
                <w:sz w:val="18"/>
                <w:szCs w:val="18"/>
              </w:rPr>
              <w:t>Mejorar algoritmo</w:t>
            </w:r>
          </w:p>
          <w:p w14:paraId="2C80800F" w14:textId="77777777" w:rsidR="00C962C5" w:rsidRDefault="00C962C5">
            <w:pPr>
              <w:jc w:val="both"/>
              <w:rPr>
                <w:i/>
                <w:sz w:val="18"/>
                <w:szCs w:val="18"/>
              </w:rPr>
            </w:pPr>
            <w:r w:rsidRPr="00C962C5">
              <w:rPr>
                <w:i/>
                <w:sz w:val="18"/>
                <w:szCs w:val="18"/>
              </w:rPr>
              <w:t>Establecer criterios</w:t>
            </w:r>
          </w:p>
          <w:p w14:paraId="63194B51" w14:textId="349AB900" w:rsidR="00C962C5" w:rsidRDefault="00C962C5">
            <w:pPr>
              <w:jc w:val="both"/>
              <w:rPr>
                <w:i/>
                <w:sz w:val="18"/>
                <w:szCs w:val="18"/>
              </w:rPr>
            </w:pPr>
            <w:r w:rsidRPr="00C962C5">
              <w:rPr>
                <w:i/>
                <w:sz w:val="18"/>
                <w:szCs w:val="18"/>
              </w:rPr>
              <w:lastRenderedPageBreak/>
              <w:t>Revisar contenido</w:t>
            </w:r>
          </w:p>
        </w:tc>
      </w:tr>
    </w:tbl>
    <w:p w14:paraId="197AE84D" w14:textId="77777777" w:rsidR="00302C9B" w:rsidRDefault="00302C9B">
      <w:pPr>
        <w:rPr>
          <w:color w:val="595959"/>
          <w:sz w:val="24"/>
          <w:szCs w:val="24"/>
        </w:rPr>
      </w:pPr>
    </w:p>
    <w:p w14:paraId="1B2E8321" w14:textId="77777777" w:rsidR="00302C9B" w:rsidRDefault="00302C9B">
      <w:pPr>
        <w:rPr>
          <w:color w:val="595959"/>
          <w:sz w:val="24"/>
          <w:szCs w:val="24"/>
        </w:rPr>
      </w:pPr>
    </w:p>
    <w:p w14:paraId="62694275" w14:textId="77777777" w:rsidR="00302C9B" w:rsidRDefault="00302C9B">
      <w:pPr>
        <w:rPr>
          <w:color w:val="595959"/>
          <w:sz w:val="24"/>
          <w:szCs w:val="24"/>
        </w:rPr>
      </w:pPr>
    </w:p>
    <w:p w14:paraId="7B27688E" w14:textId="77777777" w:rsidR="00302C9B" w:rsidRDefault="00302C9B">
      <w:pPr>
        <w:rPr>
          <w:color w:val="595959"/>
          <w:sz w:val="24"/>
          <w:szCs w:val="24"/>
        </w:rPr>
      </w:pPr>
    </w:p>
    <w:p w14:paraId="31E2F890" w14:textId="77777777" w:rsidR="00302C9B" w:rsidRDefault="00302C9B">
      <w:pPr>
        <w:rPr>
          <w:color w:val="595959"/>
          <w:sz w:val="24"/>
          <w:szCs w:val="24"/>
        </w:rPr>
      </w:pPr>
    </w:p>
    <w:p w14:paraId="6B667238" w14:textId="77777777" w:rsidR="00302C9B" w:rsidRDefault="00302C9B">
      <w:pPr>
        <w:rPr>
          <w:color w:val="595959"/>
          <w:sz w:val="24"/>
          <w:szCs w:val="24"/>
        </w:rPr>
      </w:pPr>
    </w:p>
    <w:p w14:paraId="5438BA3D" w14:textId="77777777" w:rsidR="00302C9B" w:rsidRDefault="00302C9B">
      <w:pPr>
        <w:rPr>
          <w:color w:val="595959"/>
          <w:sz w:val="24"/>
          <w:szCs w:val="24"/>
        </w:rPr>
      </w:pPr>
    </w:p>
    <w:p w14:paraId="1F4DA595" w14:textId="77777777" w:rsidR="00302C9B" w:rsidRDefault="00302C9B">
      <w:pPr>
        <w:rPr>
          <w:color w:val="595959"/>
          <w:sz w:val="24"/>
          <w:szCs w:val="24"/>
        </w:rPr>
      </w:pPr>
    </w:p>
    <w:p w14:paraId="00D5FC6E" w14:textId="77777777" w:rsidR="00302C9B" w:rsidRDefault="00302C9B">
      <w:pPr>
        <w:rPr>
          <w:color w:val="595959"/>
          <w:sz w:val="24"/>
          <w:szCs w:val="24"/>
        </w:rPr>
      </w:pPr>
    </w:p>
    <w:p w14:paraId="2C41BD63" w14:textId="77777777" w:rsidR="00302C9B" w:rsidRDefault="00302C9B">
      <w:pPr>
        <w:rPr>
          <w:color w:val="595959"/>
          <w:sz w:val="24"/>
          <w:szCs w:val="24"/>
        </w:rPr>
      </w:pPr>
    </w:p>
    <w:p w14:paraId="710B45FF" w14:textId="77777777" w:rsidR="00302C9B" w:rsidRDefault="00302C9B">
      <w:pPr>
        <w:rPr>
          <w:color w:val="595959"/>
          <w:sz w:val="24"/>
          <w:szCs w:val="24"/>
        </w:rPr>
      </w:pPr>
    </w:p>
    <w:p w14:paraId="58893478" w14:textId="77777777" w:rsidR="00302C9B" w:rsidRDefault="00302C9B">
      <w:pPr>
        <w:rPr>
          <w:color w:val="595959"/>
          <w:sz w:val="24"/>
          <w:szCs w:val="24"/>
        </w:rPr>
      </w:pPr>
    </w:p>
    <w:p w14:paraId="22AEC653" w14:textId="77777777" w:rsidR="00302C9B" w:rsidRDefault="00302C9B">
      <w:pPr>
        <w:rPr>
          <w:color w:val="595959"/>
          <w:sz w:val="24"/>
          <w:szCs w:val="24"/>
        </w:rPr>
      </w:pPr>
    </w:p>
    <w:p w14:paraId="25FB12C1" w14:textId="77777777" w:rsidR="00302C9B" w:rsidRDefault="00302C9B">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02C9B" w14:paraId="463875A5" w14:textId="77777777">
        <w:trPr>
          <w:trHeight w:val="440"/>
        </w:trPr>
        <w:tc>
          <w:tcPr>
            <w:tcW w:w="9498" w:type="dxa"/>
            <w:vAlign w:val="center"/>
          </w:tcPr>
          <w:p w14:paraId="2C0B3D39" w14:textId="77777777" w:rsidR="00302C9B" w:rsidRDefault="00000000">
            <w:pPr>
              <w:rPr>
                <w:b/>
                <w:color w:val="1F3864"/>
                <w:sz w:val="28"/>
                <w:szCs w:val="28"/>
              </w:rPr>
            </w:pPr>
            <w:r>
              <w:rPr>
                <w:b/>
                <w:color w:val="1F3864"/>
                <w:sz w:val="28"/>
                <w:szCs w:val="28"/>
              </w:rPr>
              <w:t xml:space="preserve">3. Ajustes a partir del monitoreo </w:t>
            </w:r>
          </w:p>
        </w:tc>
      </w:tr>
      <w:tr w:rsidR="00302C9B" w14:paraId="267218AD" w14:textId="77777777">
        <w:trPr>
          <w:trHeight w:val="800"/>
        </w:trPr>
        <w:tc>
          <w:tcPr>
            <w:tcW w:w="9498" w:type="dxa"/>
            <w:shd w:val="clear" w:color="auto" w:fill="D9E2F3"/>
            <w:vAlign w:val="center"/>
          </w:tcPr>
          <w:p w14:paraId="7F060EC8" w14:textId="77777777" w:rsidR="00302C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02296ECE" w14:textId="77777777" w:rsidR="00302C9B" w:rsidRDefault="00302C9B">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302C9B" w14:paraId="37D08334" w14:textId="77777777">
        <w:trPr>
          <w:trHeight w:val="1936"/>
        </w:trPr>
        <w:tc>
          <w:tcPr>
            <w:tcW w:w="9496" w:type="dxa"/>
            <w:vAlign w:val="center"/>
          </w:tcPr>
          <w:p w14:paraId="0A8C9308" w14:textId="77777777" w:rsidR="00302C9B"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1A27EB98" w14:textId="77777777" w:rsidR="00C962C5" w:rsidRPr="00C962C5" w:rsidRDefault="00C962C5" w:rsidP="00C962C5">
            <w:pPr>
              <w:rPr>
                <w:b/>
                <w:bCs/>
                <w:lang w:val="es-ES"/>
              </w:rPr>
            </w:pPr>
            <w:r w:rsidRPr="00C962C5">
              <w:rPr>
                <w:b/>
                <w:bCs/>
                <w:lang w:val="es-ES"/>
              </w:rPr>
              <w:t>Actividades Planificadas</w:t>
            </w:r>
          </w:p>
          <w:p w14:paraId="0885F26D" w14:textId="77777777" w:rsidR="00C962C5" w:rsidRPr="00C962C5" w:rsidRDefault="00C962C5" w:rsidP="00C962C5">
            <w:pPr>
              <w:rPr>
                <w:lang w:val="es-ES"/>
              </w:rPr>
            </w:pPr>
            <w:r w:rsidRPr="00C962C5">
              <w:rPr>
                <w:lang w:val="es-ES"/>
              </w:rPr>
              <w:t xml:space="preserve">En nuestro plan de trabajo, las actividades se centraron en la implementación de la inteligencia artificial para la automatización y síntesis de búsqueda de información, así como en la generación de reportes e </w:t>
            </w:r>
            <w:r w:rsidRPr="00C962C5">
              <w:rPr>
                <w:lang w:val="es-ES"/>
              </w:rPr>
              <w:lastRenderedPageBreak/>
              <w:t>informes. Sin embargo, hemos encontrado desafíos significativos debido a nuestra falta de experiencia previa en IA.</w:t>
            </w:r>
          </w:p>
          <w:p w14:paraId="15B1E8A9" w14:textId="77777777" w:rsidR="00C962C5" w:rsidRPr="00C962C5" w:rsidRDefault="00C962C5" w:rsidP="00C962C5">
            <w:pPr>
              <w:rPr>
                <w:b/>
                <w:bCs/>
                <w:lang w:val="es-ES"/>
              </w:rPr>
            </w:pPr>
            <w:r w:rsidRPr="00C962C5">
              <w:rPr>
                <w:b/>
                <w:bCs/>
                <w:lang w:val="es-ES"/>
              </w:rPr>
              <w:t>Factores que Han Facilitado y/o Dificultado el Desarrollo</w:t>
            </w:r>
          </w:p>
          <w:p w14:paraId="6537638C" w14:textId="77777777" w:rsidR="00C962C5" w:rsidRPr="00C962C5" w:rsidRDefault="00C962C5" w:rsidP="00C962C5">
            <w:pPr>
              <w:rPr>
                <w:lang w:val="es-ES"/>
              </w:rPr>
            </w:pPr>
            <w:r w:rsidRPr="00C962C5">
              <w:rPr>
                <w:b/>
                <w:bCs/>
                <w:lang w:val="es-ES"/>
              </w:rPr>
              <w:t>Facilitadores:</w:t>
            </w:r>
          </w:p>
          <w:p w14:paraId="18F2EEFE" w14:textId="77777777" w:rsidR="00C962C5" w:rsidRPr="00C962C5" w:rsidRDefault="00C962C5" w:rsidP="00C962C5">
            <w:pPr>
              <w:numPr>
                <w:ilvl w:val="0"/>
                <w:numId w:val="7"/>
              </w:numPr>
              <w:rPr>
                <w:lang w:val="es-ES"/>
              </w:rPr>
            </w:pPr>
            <w:r w:rsidRPr="00C962C5">
              <w:rPr>
                <w:b/>
                <w:bCs/>
                <w:lang w:val="es-ES"/>
              </w:rPr>
              <w:t>Colaboración en Equipo:</w:t>
            </w:r>
            <w:r w:rsidRPr="00C962C5">
              <w:rPr>
                <w:lang w:val="es-ES"/>
              </w:rPr>
              <w:t xml:space="preserve"> La comunicación abierta y el trabajo en equipo han sido esenciales para compartir conocimientos y recursos durante nuestras sesiones de investigación.</w:t>
            </w:r>
          </w:p>
          <w:p w14:paraId="3AC746CA" w14:textId="77777777" w:rsidR="00C962C5" w:rsidRPr="00C962C5" w:rsidRDefault="00C962C5" w:rsidP="00C962C5">
            <w:pPr>
              <w:numPr>
                <w:ilvl w:val="0"/>
                <w:numId w:val="7"/>
              </w:numPr>
              <w:rPr>
                <w:lang w:val="es-ES"/>
              </w:rPr>
            </w:pPr>
            <w:r w:rsidRPr="00C962C5">
              <w:rPr>
                <w:b/>
                <w:bCs/>
                <w:lang w:val="es-ES"/>
              </w:rPr>
              <w:t>Recursos en Línea:</w:t>
            </w:r>
            <w:r w:rsidRPr="00C962C5">
              <w:rPr>
                <w:lang w:val="es-ES"/>
              </w:rPr>
              <w:t xml:space="preserve"> Hemos aprovechado cursos, tutoriales y documentación en línea, lo que ha facilitado nuestra curva de aprendizaje.</w:t>
            </w:r>
          </w:p>
          <w:p w14:paraId="09F375EC" w14:textId="77777777" w:rsidR="00C962C5" w:rsidRPr="00C962C5" w:rsidRDefault="00C962C5" w:rsidP="00C962C5">
            <w:pPr>
              <w:rPr>
                <w:lang w:val="es-ES"/>
              </w:rPr>
            </w:pPr>
            <w:r w:rsidRPr="00C962C5">
              <w:rPr>
                <w:b/>
                <w:bCs/>
                <w:lang w:val="es-ES"/>
              </w:rPr>
              <w:t>Dificultadores:</w:t>
            </w:r>
          </w:p>
          <w:p w14:paraId="5BFF9D99" w14:textId="77777777" w:rsidR="00C962C5" w:rsidRPr="00C962C5" w:rsidRDefault="00C962C5" w:rsidP="00C962C5">
            <w:pPr>
              <w:numPr>
                <w:ilvl w:val="0"/>
                <w:numId w:val="8"/>
              </w:numPr>
              <w:rPr>
                <w:lang w:val="es-ES"/>
              </w:rPr>
            </w:pPr>
            <w:r w:rsidRPr="00C962C5">
              <w:rPr>
                <w:b/>
                <w:bCs/>
                <w:lang w:val="es-ES"/>
              </w:rPr>
              <w:t>Falta de Conocimiento en IA:</w:t>
            </w:r>
            <w:r w:rsidRPr="00C962C5">
              <w:rPr>
                <w:lang w:val="es-ES"/>
              </w:rPr>
              <w:t xml:space="preserve"> Al inicio, nuestro mayor reto fue la falta de conocimientos sobre inteligencia artificial. La ausencia de cursos previos ha dificultado nuestra comprensión de los conceptos fundamentales.</w:t>
            </w:r>
          </w:p>
          <w:p w14:paraId="784DDFA1" w14:textId="77777777" w:rsidR="00C962C5" w:rsidRPr="00C962C5" w:rsidRDefault="00C962C5" w:rsidP="00C962C5">
            <w:pPr>
              <w:numPr>
                <w:ilvl w:val="0"/>
                <w:numId w:val="8"/>
              </w:numPr>
              <w:rPr>
                <w:lang w:val="es-ES"/>
              </w:rPr>
            </w:pPr>
            <w:r w:rsidRPr="00C962C5">
              <w:rPr>
                <w:b/>
                <w:bCs/>
                <w:lang w:val="es-ES"/>
              </w:rPr>
              <w:t>Curva de Aprendizaje:</w:t>
            </w:r>
            <w:r w:rsidRPr="00C962C5">
              <w:rPr>
                <w:lang w:val="es-ES"/>
              </w:rPr>
              <w:t xml:space="preserve"> A medida que avanzamos en la implementación, nos hemos dado cuenta de que el aprendizaje práctico es esencial, lo que ha aumentado la presión en las entregas.</w:t>
            </w:r>
          </w:p>
          <w:p w14:paraId="5E8916A7" w14:textId="77777777" w:rsidR="00C962C5" w:rsidRPr="00C962C5" w:rsidRDefault="00C962C5" w:rsidP="00C962C5">
            <w:pPr>
              <w:rPr>
                <w:b/>
                <w:bCs/>
                <w:lang w:val="es-ES"/>
              </w:rPr>
            </w:pPr>
            <w:r w:rsidRPr="00C962C5">
              <w:rPr>
                <w:b/>
                <w:bCs/>
                <w:lang w:val="es-ES"/>
              </w:rPr>
              <w:t>Estrategias para Abordar Obstáculos</w:t>
            </w:r>
          </w:p>
          <w:p w14:paraId="4C36E58D" w14:textId="77777777" w:rsidR="00C962C5" w:rsidRPr="00C962C5" w:rsidRDefault="00C962C5" w:rsidP="00C962C5">
            <w:pPr>
              <w:rPr>
                <w:lang w:val="es-ES"/>
              </w:rPr>
            </w:pPr>
            <w:r w:rsidRPr="00C962C5">
              <w:rPr>
                <w:lang w:val="es-ES"/>
              </w:rPr>
              <w:t>Para enfrentar estos obstáculos, decidimos dedicar una semana completa a la investigación intensiva sobre IA, centrándonos en los modelos y herramientas que planeamos utilizar. Además, hemos comenzado a establecer sesiones de estudio en grupo para profundizar en conceptos específicos y resolver dudas en conjunto.</w:t>
            </w:r>
          </w:p>
          <w:p w14:paraId="711126BD" w14:textId="77777777" w:rsidR="00C962C5" w:rsidRPr="00C962C5" w:rsidRDefault="00C962C5" w:rsidP="00C962C5">
            <w:pPr>
              <w:rPr>
                <w:b/>
                <w:bCs/>
                <w:lang w:val="es-ES"/>
              </w:rPr>
            </w:pPr>
            <w:r w:rsidRPr="00C962C5">
              <w:rPr>
                <w:b/>
                <w:bCs/>
                <w:lang w:val="es-ES"/>
              </w:rPr>
              <w:t>Ajustes Realizados al Plan de Trabajo</w:t>
            </w:r>
          </w:p>
          <w:p w14:paraId="3A081CAB" w14:textId="77777777" w:rsidR="00C962C5" w:rsidRPr="00C962C5" w:rsidRDefault="00C962C5" w:rsidP="00C962C5">
            <w:pPr>
              <w:numPr>
                <w:ilvl w:val="0"/>
                <w:numId w:val="9"/>
              </w:numPr>
              <w:rPr>
                <w:lang w:val="es-ES"/>
              </w:rPr>
            </w:pPr>
            <w:r w:rsidRPr="00C962C5">
              <w:rPr>
                <w:b/>
                <w:bCs/>
                <w:lang w:val="es-ES"/>
              </w:rPr>
              <w:t>Reprogramación de Actividades:</w:t>
            </w:r>
            <w:r w:rsidRPr="00C962C5">
              <w:rPr>
                <w:lang w:val="es-ES"/>
              </w:rPr>
              <w:t xml:space="preserve"> Hemos ajustado los plazos de algunas actividades para permitir un mayor tiempo de aprendizaje y adaptación a los nuevos conceptos.</w:t>
            </w:r>
          </w:p>
          <w:p w14:paraId="64409746" w14:textId="77777777" w:rsidR="00C962C5" w:rsidRPr="00C962C5" w:rsidRDefault="00C962C5" w:rsidP="00C962C5">
            <w:pPr>
              <w:numPr>
                <w:ilvl w:val="0"/>
                <w:numId w:val="9"/>
              </w:numPr>
              <w:rPr>
                <w:lang w:val="es-ES"/>
              </w:rPr>
            </w:pPr>
            <w:r w:rsidRPr="00C962C5">
              <w:rPr>
                <w:b/>
                <w:bCs/>
                <w:lang w:val="es-ES"/>
              </w:rPr>
              <w:t>Incorporación de Recursos Adicionales:</w:t>
            </w:r>
            <w:r w:rsidRPr="00C962C5">
              <w:rPr>
                <w:lang w:val="es-ES"/>
              </w:rPr>
              <w:t xml:space="preserve"> Hemos integrado recursos adicionales, como guías y cursos en línea, en nuestra planificación para facilitar el aprendizaje continuo.</w:t>
            </w:r>
          </w:p>
          <w:p w14:paraId="1CF83964" w14:textId="77777777" w:rsidR="00C962C5" w:rsidRPr="00C962C5" w:rsidRDefault="00C962C5" w:rsidP="00C962C5">
            <w:pPr>
              <w:numPr>
                <w:ilvl w:val="0"/>
                <w:numId w:val="9"/>
              </w:numPr>
              <w:rPr>
                <w:lang w:val="es-ES"/>
              </w:rPr>
            </w:pPr>
            <w:r w:rsidRPr="00C962C5">
              <w:rPr>
                <w:b/>
                <w:bCs/>
                <w:lang w:val="es-ES"/>
              </w:rPr>
              <w:t>Evaluación Continua:</w:t>
            </w:r>
            <w:r w:rsidRPr="00C962C5">
              <w:rPr>
                <w:lang w:val="es-ES"/>
              </w:rPr>
              <w:t xml:space="preserve"> Implementamos revisiones periódicas para evaluar nuestro progreso en el aprendizaje de IA, ajustando el enfoque según sea necesario.</w:t>
            </w:r>
          </w:p>
          <w:p w14:paraId="35A7C9E2" w14:textId="77777777" w:rsidR="00C962C5" w:rsidRDefault="00C962C5"/>
          <w:p w14:paraId="3BD3E10C" w14:textId="77777777" w:rsidR="00302C9B" w:rsidRDefault="00302C9B">
            <w:pPr>
              <w:jc w:val="both"/>
              <w:rPr>
                <w:i/>
                <w:color w:val="548DD4"/>
                <w:sz w:val="20"/>
                <w:szCs w:val="20"/>
              </w:rPr>
            </w:pPr>
          </w:p>
          <w:p w14:paraId="4A6D4E71" w14:textId="77777777" w:rsidR="00302C9B" w:rsidRDefault="00302C9B">
            <w:pPr>
              <w:jc w:val="both"/>
              <w:rPr>
                <w:i/>
                <w:color w:val="548DD4"/>
                <w:sz w:val="20"/>
                <w:szCs w:val="20"/>
              </w:rPr>
            </w:pPr>
          </w:p>
          <w:p w14:paraId="5E673105" w14:textId="77777777" w:rsidR="00302C9B" w:rsidRDefault="00302C9B">
            <w:pPr>
              <w:jc w:val="both"/>
              <w:rPr>
                <w:i/>
                <w:color w:val="548DD4"/>
                <w:sz w:val="20"/>
                <w:szCs w:val="20"/>
              </w:rPr>
            </w:pPr>
          </w:p>
        </w:tc>
      </w:tr>
    </w:tbl>
    <w:p w14:paraId="55463B6E" w14:textId="77777777" w:rsidR="00302C9B" w:rsidRDefault="00302C9B">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302C9B" w14:paraId="1087C0D3" w14:textId="77777777">
        <w:trPr>
          <w:trHeight w:val="1936"/>
        </w:trPr>
        <w:tc>
          <w:tcPr>
            <w:tcW w:w="9493" w:type="dxa"/>
            <w:vAlign w:val="center"/>
          </w:tcPr>
          <w:p w14:paraId="0262C720" w14:textId="77777777" w:rsidR="00302C9B" w:rsidRDefault="00000000">
            <w:pPr>
              <w:jc w:val="both"/>
              <w:rPr>
                <w:i/>
                <w:color w:val="548DD4"/>
                <w:sz w:val="20"/>
                <w:szCs w:val="20"/>
              </w:rPr>
            </w:pPr>
            <w:r>
              <w:rPr>
                <w:color w:val="1F3864"/>
              </w:rPr>
              <w:lastRenderedPageBreak/>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593201CC" w14:textId="77777777" w:rsidR="00302C9B" w:rsidRDefault="00302C9B">
            <w:pPr>
              <w:jc w:val="both"/>
              <w:rPr>
                <w:i/>
                <w:color w:val="808080" w:themeColor="background1" w:themeShade="80"/>
                <w:sz w:val="20"/>
                <w:szCs w:val="20"/>
              </w:rPr>
            </w:pPr>
          </w:p>
          <w:p w14:paraId="49B98718" w14:textId="77777777" w:rsidR="00B77513" w:rsidRPr="00B77513" w:rsidRDefault="00B77513">
            <w:pPr>
              <w:jc w:val="both"/>
              <w:rPr>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CC3C8"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Actividades Ajustadas o Eliminadas</w:t>
            </w:r>
          </w:p>
          <w:p w14:paraId="4E6FCC7C"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Hasta el momento, no hemos eliminado ninguna actividad de nuestro plan de trabajo, aunque hemos realizado ajustes significativos. Originalmente, el enfoque del proyecto se centraba en un buscador de noticias, pero ahora hemos redirigido el desarrollo hacia la automatización y síntesis de búsqueda de información, además de la generación de reportes e informes.</w:t>
            </w:r>
          </w:p>
          <w:p w14:paraId="3204A290"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D4F44"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Justificación del Ajuste</w:t>
            </w:r>
          </w:p>
          <w:p w14:paraId="2336E58E"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 cambio importante ha sido la selección del modelo de inteligencia artificial. Inicialmente, consideramos varias opciones, pero actualmente estamos utilizando GPT-4. Esta decisión se tomó porque, aunque GPT-4 implica un costo, su capacidad y funcionalidades se alinean mejor con nuestras necesidades de generación de contenido y automatización, permitiéndonos ofrecer un servicio más robusto y eficaz.</w:t>
            </w:r>
          </w:p>
          <w:p w14:paraId="0C114A30"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57BF80"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Apertura a Cambios Futuros</w:t>
            </w:r>
          </w:p>
          <w:p w14:paraId="575A3D7B"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Estamos abiertos a realizar más ajustes en el futuro, ya que seguimos aprendiendo y adaptándonos a las necesidades del proyecto. Esta flexibilidad es parte de nuestra metodología ágil, lo que nos permitirá responder eficazmente a nuevos desafíos que puedan surgir a lo largo del desarrollo.</w:t>
            </w:r>
          </w:p>
          <w:p w14:paraId="775791DB" w14:textId="77777777" w:rsidR="00B77513" w:rsidRDefault="00B77513">
            <w:pPr>
              <w:jc w:val="both"/>
              <w:rPr>
                <w:i/>
                <w:color w:val="548DD4"/>
                <w:sz w:val="20"/>
                <w:szCs w:val="20"/>
              </w:rPr>
            </w:pPr>
          </w:p>
          <w:p w14:paraId="6E7BC952" w14:textId="77777777" w:rsidR="00302C9B" w:rsidRDefault="00302C9B">
            <w:pPr>
              <w:jc w:val="both"/>
              <w:rPr>
                <w:i/>
                <w:color w:val="548DD4"/>
                <w:sz w:val="20"/>
                <w:szCs w:val="20"/>
              </w:rPr>
            </w:pPr>
          </w:p>
          <w:p w14:paraId="1DE7434E" w14:textId="77777777" w:rsidR="00302C9B" w:rsidRDefault="00302C9B">
            <w:pPr>
              <w:jc w:val="both"/>
              <w:rPr>
                <w:i/>
                <w:color w:val="548DD4"/>
                <w:sz w:val="20"/>
                <w:szCs w:val="20"/>
              </w:rPr>
            </w:pPr>
          </w:p>
          <w:p w14:paraId="4C0DCC32" w14:textId="77777777" w:rsidR="00302C9B" w:rsidRDefault="00302C9B">
            <w:pPr>
              <w:jc w:val="both"/>
              <w:rPr>
                <w:i/>
                <w:color w:val="548DD4"/>
                <w:sz w:val="20"/>
                <w:szCs w:val="20"/>
              </w:rPr>
            </w:pPr>
          </w:p>
          <w:p w14:paraId="485F713B" w14:textId="77777777" w:rsidR="00302C9B" w:rsidRDefault="00302C9B">
            <w:pPr>
              <w:jc w:val="both"/>
              <w:rPr>
                <w:i/>
                <w:color w:val="548DD4"/>
                <w:sz w:val="20"/>
                <w:szCs w:val="20"/>
              </w:rPr>
            </w:pPr>
          </w:p>
        </w:tc>
      </w:tr>
    </w:tbl>
    <w:p w14:paraId="42FD10B4" w14:textId="77777777" w:rsidR="00302C9B" w:rsidRDefault="00302C9B">
      <w:pPr>
        <w:rPr>
          <w:color w:val="595959"/>
          <w:sz w:val="24"/>
          <w:szCs w:val="24"/>
        </w:rPr>
      </w:pPr>
    </w:p>
    <w:p w14:paraId="0176B01F" w14:textId="77777777" w:rsidR="00302C9B" w:rsidRDefault="00302C9B">
      <w:pPr>
        <w:rPr>
          <w:color w:val="595959"/>
          <w:sz w:val="24"/>
          <w:szCs w:val="24"/>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02C9B" w14:paraId="5E236566" w14:textId="77777777">
        <w:trPr>
          <w:trHeight w:val="1966"/>
        </w:trPr>
        <w:tc>
          <w:tcPr>
            <w:tcW w:w="9498" w:type="dxa"/>
            <w:vAlign w:val="center"/>
          </w:tcPr>
          <w:p w14:paraId="414F49DD" w14:textId="77777777" w:rsidR="00302C9B"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utilizarías para avanzar en dichas actividades y no afectar tu proyecto APT. </w:t>
            </w:r>
          </w:p>
          <w:p w14:paraId="65B22D6F"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Actividades No Iniciadas o Retrasadas</w:t>
            </w:r>
          </w:p>
          <w:p w14:paraId="7F85EFFC" w14:textId="77777777" w:rsidR="00B77513" w:rsidRPr="00B77513" w:rsidRDefault="00B77513" w:rsidP="00B77513">
            <w:pPr>
              <w:jc w:val="both"/>
              <w:rPr>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Actualmente, hemos completado la asignación de roles a nuestra IA, pero estamos retrasados en hacer que la información generada se ajuste según el rol seleccionado. Aunque este contratiempo es un desafío, seguimos motivados y enfocados en alcanzar nuestras metas de implementación.</w:t>
            </w:r>
          </w:p>
          <w:p w14:paraId="50548FA1"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Estrategias para Avanzar</w:t>
            </w:r>
          </w:p>
          <w:p w14:paraId="571701B5" w14:textId="77777777" w:rsidR="00B77513" w:rsidRPr="00B77513" w:rsidRDefault="00B77513" w:rsidP="00B77513">
            <w:pPr>
              <w:jc w:val="both"/>
              <w:rPr>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avanzar en esta actividad, planeamos realizar una investigación más profunda sobre cómo personalizar la generación de contenido según los roles. Además, estamos considerando consultar a nuestros profesores para recibir orientación sobre las mejores prácticas en esta implementación.</w:t>
            </w:r>
          </w:p>
          <w:p w14:paraId="28A95E03" w14:textId="77777777" w:rsidR="00B77513" w:rsidRPr="00B77513" w:rsidRDefault="00B77513" w:rsidP="00B77513">
            <w:pPr>
              <w:jc w:val="both"/>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bCs/>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Flexibilidad ante Cambios</w:t>
            </w:r>
          </w:p>
          <w:p w14:paraId="04886A17" w14:textId="77777777" w:rsidR="00B77513" w:rsidRPr="00B77513" w:rsidRDefault="00B77513" w:rsidP="00B77513">
            <w:pPr>
              <w:jc w:val="both"/>
              <w:rPr>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513">
              <w:rPr>
                <w:i/>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en última instancia, no logramos implementar esta funcionalidad como se espera, tenemos la opción de ajustar la dirección del proyecto. Gracias a nuestra metodología Scrum, este tipo de cambios puede hacerse de manera ágil, lo que nos permite adaptarnos sin afectar significativamente el progreso general del proyecto.</w:t>
            </w:r>
          </w:p>
          <w:p w14:paraId="1084CE8D" w14:textId="77777777" w:rsidR="00302C9B" w:rsidRDefault="00302C9B">
            <w:pPr>
              <w:jc w:val="both"/>
              <w:rPr>
                <w:i/>
                <w:color w:val="548DD4"/>
                <w:sz w:val="20"/>
                <w:szCs w:val="20"/>
              </w:rPr>
            </w:pPr>
          </w:p>
          <w:p w14:paraId="51F4A3CE" w14:textId="77777777" w:rsidR="00302C9B" w:rsidRDefault="00302C9B">
            <w:pPr>
              <w:jc w:val="both"/>
              <w:rPr>
                <w:i/>
                <w:color w:val="548DD4"/>
                <w:sz w:val="20"/>
                <w:szCs w:val="20"/>
              </w:rPr>
            </w:pPr>
          </w:p>
          <w:p w14:paraId="313CF299" w14:textId="77777777" w:rsidR="00302C9B" w:rsidRDefault="00302C9B">
            <w:pPr>
              <w:jc w:val="both"/>
              <w:rPr>
                <w:i/>
                <w:color w:val="548DD4"/>
                <w:sz w:val="20"/>
                <w:szCs w:val="20"/>
              </w:rPr>
            </w:pPr>
          </w:p>
          <w:p w14:paraId="0A33AC7B" w14:textId="77777777" w:rsidR="00302C9B" w:rsidRDefault="00302C9B">
            <w:pPr>
              <w:jc w:val="both"/>
              <w:rPr>
                <w:i/>
                <w:color w:val="548DD4"/>
                <w:sz w:val="20"/>
                <w:szCs w:val="20"/>
              </w:rPr>
            </w:pPr>
          </w:p>
          <w:p w14:paraId="7B6C9670" w14:textId="77777777" w:rsidR="00302C9B" w:rsidRDefault="00302C9B">
            <w:pPr>
              <w:jc w:val="both"/>
              <w:rPr>
                <w:i/>
                <w:color w:val="548DD4"/>
                <w:sz w:val="20"/>
                <w:szCs w:val="20"/>
              </w:rPr>
            </w:pPr>
          </w:p>
          <w:p w14:paraId="0FD449E4" w14:textId="77777777" w:rsidR="00302C9B" w:rsidRDefault="00302C9B">
            <w:pPr>
              <w:jc w:val="both"/>
              <w:rPr>
                <w:i/>
                <w:color w:val="548DD4"/>
                <w:sz w:val="20"/>
                <w:szCs w:val="20"/>
              </w:rPr>
            </w:pPr>
          </w:p>
        </w:tc>
      </w:tr>
    </w:tbl>
    <w:p w14:paraId="0EF5F564" w14:textId="77777777" w:rsidR="00302C9B" w:rsidRDefault="00302C9B"/>
    <w:sectPr w:rsidR="00302C9B">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8F0D3" w14:textId="77777777" w:rsidR="000B6EB0" w:rsidRDefault="000B6EB0">
      <w:pPr>
        <w:spacing w:after="0" w:line="240" w:lineRule="auto"/>
      </w:pPr>
      <w:r>
        <w:separator/>
      </w:r>
    </w:p>
  </w:endnote>
  <w:endnote w:type="continuationSeparator" w:id="0">
    <w:p w14:paraId="57D6D35A" w14:textId="77777777" w:rsidR="000B6EB0" w:rsidRDefault="000B6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413A2D4-7566-49A5-AB36-8402F5C0F0E5}"/>
    <w:embedBold r:id="rId2" w:fontKey="{49677022-BA45-48C2-994E-F90FD781B581}"/>
    <w:embedItalic r:id="rId3" w:fontKey="{AC987FE9-8D70-4683-8675-C1E3300E86E5}"/>
    <w:embedBoldItalic r:id="rId4" w:fontKey="{39F0325E-EDB2-4D46-94A0-086211CBB9EE}"/>
  </w:font>
  <w:font w:name="Calibri Light">
    <w:panose1 w:val="020F0302020204030204"/>
    <w:charset w:val="00"/>
    <w:family w:val="swiss"/>
    <w:pitch w:val="variable"/>
    <w:sig w:usb0="E4002EFF" w:usb1="C000247B" w:usb2="00000009" w:usb3="00000000" w:csb0="000001FF" w:csb1="00000000"/>
    <w:embedRegular r:id="rId5" w:fontKey="{D2C4E85B-7410-4093-9EEC-4A3164C9D94D}"/>
  </w:font>
  <w:font w:name="Segoe UI">
    <w:panose1 w:val="020B0502040204020203"/>
    <w:charset w:val="00"/>
    <w:family w:val="swiss"/>
    <w:pitch w:val="variable"/>
    <w:sig w:usb0="E4002EFF" w:usb1="C000E47F" w:usb2="00000009" w:usb3="00000000" w:csb0="000001FF" w:csb1="00000000"/>
    <w:embedRegular r:id="rId6" w:fontKey="{59ECF73C-5875-41C0-A180-941682C01204}"/>
  </w:font>
  <w:font w:name="Georgia">
    <w:panose1 w:val="02040502050405020303"/>
    <w:charset w:val="00"/>
    <w:family w:val="roman"/>
    <w:pitch w:val="variable"/>
    <w:sig w:usb0="00000287" w:usb1="00000000" w:usb2="00000000" w:usb3="00000000" w:csb0="0000009F" w:csb1="00000000"/>
    <w:embedRegular r:id="rId7" w:fontKey="{55F20199-F854-4A9E-BDEB-2C5B00A65F21}"/>
    <w:embedItalic r:id="rId8" w:fontKey="{A44ECF1F-122B-4802-89B2-90C46F3B0149}"/>
  </w:font>
  <w:font w:name="Century Gothic">
    <w:panose1 w:val="020B0502020202020204"/>
    <w:charset w:val="00"/>
    <w:family w:val="swiss"/>
    <w:pitch w:val="variable"/>
    <w:sig w:usb0="00000287" w:usb1="00000000" w:usb2="00000000" w:usb3="00000000" w:csb0="0000009F" w:csb1="00000000"/>
    <w:embedRegular r:id="rId9" w:fontKey="{E61F0316-4BAE-4FCF-B59F-C583C1F8CA3F}"/>
    <w:embedBold r:id="rId10" w:fontKey="{650A90D8-3B58-4BEE-B5D4-33749F2C41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9DD1F" w14:textId="77777777" w:rsidR="000B6EB0" w:rsidRDefault="000B6EB0">
      <w:pPr>
        <w:spacing w:after="0" w:line="240" w:lineRule="auto"/>
      </w:pPr>
      <w:r>
        <w:separator/>
      </w:r>
    </w:p>
  </w:footnote>
  <w:footnote w:type="continuationSeparator" w:id="0">
    <w:p w14:paraId="3A79359F" w14:textId="77777777" w:rsidR="000B6EB0" w:rsidRDefault="000B6EB0">
      <w:pPr>
        <w:spacing w:after="0" w:line="240" w:lineRule="auto"/>
      </w:pPr>
      <w:r>
        <w:continuationSeparator/>
      </w:r>
    </w:p>
  </w:footnote>
  <w:footnote w:id="1">
    <w:p w14:paraId="71D54ACC" w14:textId="77777777" w:rsidR="00302C9B" w:rsidRDefault="00000000">
      <w:pP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62691" w14:textId="77777777" w:rsidR="00302C9B" w:rsidRDefault="00302C9B">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302C9B" w14:paraId="3EC170B2" w14:textId="77777777">
      <w:trPr>
        <w:trHeight w:val="697"/>
      </w:trPr>
      <w:tc>
        <w:tcPr>
          <w:tcW w:w="5954" w:type="dxa"/>
          <w:tcBorders>
            <w:top w:val="nil"/>
            <w:left w:val="nil"/>
            <w:bottom w:val="nil"/>
            <w:right w:val="nil"/>
          </w:tcBorders>
        </w:tcPr>
        <w:p w14:paraId="394265AA" w14:textId="77777777" w:rsidR="00302C9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4342EE32" w14:textId="77777777" w:rsidR="00302C9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9B8B9EB" w14:textId="77777777" w:rsidR="00302C9B" w:rsidRDefault="00000000">
          <w:pPr>
            <w:jc w:val="center"/>
            <w:rPr>
              <w:rFonts w:ascii="Century Gothic" w:eastAsia="Century Gothic" w:hAnsi="Century Gothic" w:cs="Century Gothic"/>
              <w:b/>
              <w:sz w:val="30"/>
              <w:szCs w:val="30"/>
            </w:rPr>
          </w:pPr>
          <w:r>
            <w:rPr>
              <w:noProof/>
            </w:rPr>
            <w:drawing>
              <wp:inline distT="0" distB="0" distL="0" distR="0" wp14:anchorId="45F3FD7C" wp14:editId="3C505B8F">
                <wp:extent cx="1996440" cy="428625"/>
                <wp:effectExtent l="0" t="0" r="0" b="0"/>
                <wp:docPr id="31"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E0D2E1D" w14:textId="77777777" w:rsidR="00302C9B" w:rsidRDefault="00302C9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7C4B0E"/>
    <w:multiLevelType w:val="multilevel"/>
    <w:tmpl w:val="3EFC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05040A"/>
    <w:multiLevelType w:val="hybridMultilevel"/>
    <w:tmpl w:val="3580E9DE"/>
    <w:lvl w:ilvl="0" w:tplc="F284637E">
      <w:start w:val="1"/>
      <w:numFmt w:val="decimal"/>
      <w:lvlText w:val="%1."/>
      <w:lvlJc w:val="left"/>
      <w:pPr>
        <w:ind w:left="930" w:hanging="57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566744E"/>
    <w:multiLevelType w:val="hybridMultilevel"/>
    <w:tmpl w:val="45F4F5D2"/>
    <w:lvl w:ilvl="0" w:tplc="4E78DB3E">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621A2C"/>
    <w:multiLevelType w:val="hybridMultilevel"/>
    <w:tmpl w:val="8ED4C762"/>
    <w:lvl w:ilvl="0" w:tplc="4E78DB3E">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FD820EF"/>
    <w:multiLevelType w:val="hybridMultilevel"/>
    <w:tmpl w:val="2FAEB476"/>
    <w:lvl w:ilvl="0" w:tplc="F284637E">
      <w:start w:val="1"/>
      <w:numFmt w:val="decimal"/>
      <w:lvlText w:val="%1."/>
      <w:lvlJc w:val="left"/>
      <w:pPr>
        <w:ind w:left="930" w:hanging="57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25F6D3E"/>
    <w:multiLevelType w:val="multilevel"/>
    <w:tmpl w:val="551E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127A16"/>
    <w:multiLevelType w:val="hybridMultilevel"/>
    <w:tmpl w:val="CCB84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B4D6BED"/>
    <w:multiLevelType w:val="multilevel"/>
    <w:tmpl w:val="800C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6F76D1"/>
    <w:multiLevelType w:val="multilevel"/>
    <w:tmpl w:val="F5BCB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2071444">
    <w:abstractNumId w:val="8"/>
  </w:num>
  <w:num w:numId="2" w16cid:durableId="1304197817">
    <w:abstractNumId w:val="6"/>
  </w:num>
  <w:num w:numId="3" w16cid:durableId="136337564">
    <w:abstractNumId w:val="3"/>
  </w:num>
  <w:num w:numId="4" w16cid:durableId="169881560">
    <w:abstractNumId w:val="2"/>
  </w:num>
  <w:num w:numId="5" w16cid:durableId="1566717417">
    <w:abstractNumId w:val="4"/>
  </w:num>
  <w:num w:numId="6" w16cid:durableId="1530534623">
    <w:abstractNumId w:val="1"/>
  </w:num>
  <w:num w:numId="7" w16cid:durableId="400905455">
    <w:abstractNumId w:val="5"/>
  </w:num>
  <w:num w:numId="8" w16cid:durableId="596524731">
    <w:abstractNumId w:val="0"/>
  </w:num>
  <w:num w:numId="9" w16cid:durableId="11497087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C9B"/>
    <w:rsid w:val="000B6EB0"/>
    <w:rsid w:val="00302C9B"/>
    <w:rsid w:val="00331850"/>
    <w:rsid w:val="00551BE2"/>
    <w:rsid w:val="00613A77"/>
    <w:rsid w:val="00B77513"/>
    <w:rsid w:val="00C517AD"/>
    <w:rsid w:val="00C962C5"/>
    <w:rsid w:val="00CF729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BB396"/>
  <w15:docId w15:val="{6A756404-800C-4ECF-9970-B39ECA965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paragraph" w:styleId="Prrafodelista">
    <w:name w:val="List Paragraph"/>
    <w:basedOn w:val="Normal"/>
    <w:uiPriority w:val="34"/>
    <w:qFormat/>
    <w:rsid w:val="00551B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308455">
      <w:bodyDiv w:val="1"/>
      <w:marLeft w:val="0"/>
      <w:marRight w:val="0"/>
      <w:marTop w:val="0"/>
      <w:marBottom w:val="0"/>
      <w:divBdr>
        <w:top w:val="none" w:sz="0" w:space="0" w:color="auto"/>
        <w:left w:val="none" w:sz="0" w:space="0" w:color="auto"/>
        <w:bottom w:val="none" w:sz="0" w:space="0" w:color="auto"/>
        <w:right w:val="none" w:sz="0" w:space="0" w:color="auto"/>
      </w:divBdr>
    </w:div>
    <w:div w:id="115636978">
      <w:bodyDiv w:val="1"/>
      <w:marLeft w:val="0"/>
      <w:marRight w:val="0"/>
      <w:marTop w:val="0"/>
      <w:marBottom w:val="0"/>
      <w:divBdr>
        <w:top w:val="none" w:sz="0" w:space="0" w:color="auto"/>
        <w:left w:val="none" w:sz="0" w:space="0" w:color="auto"/>
        <w:bottom w:val="none" w:sz="0" w:space="0" w:color="auto"/>
        <w:right w:val="none" w:sz="0" w:space="0" w:color="auto"/>
      </w:divBdr>
    </w:div>
    <w:div w:id="174930183">
      <w:bodyDiv w:val="1"/>
      <w:marLeft w:val="0"/>
      <w:marRight w:val="0"/>
      <w:marTop w:val="0"/>
      <w:marBottom w:val="0"/>
      <w:divBdr>
        <w:top w:val="none" w:sz="0" w:space="0" w:color="auto"/>
        <w:left w:val="none" w:sz="0" w:space="0" w:color="auto"/>
        <w:bottom w:val="none" w:sz="0" w:space="0" w:color="auto"/>
        <w:right w:val="none" w:sz="0" w:space="0" w:color="auto"/>
      </w:divBdr>
    </w:div>
    <w:div w:id="508445664">
      <w:bodyDiv w:val="1"/>
      <w:marLeft w:val="0"/>
      <w:marRight w:val="0"/>
      <w:marTop w:val="0"/>
      <w:marBottom w:val="0"/>
      <w:divBdr>
        <w:top w:val="none" w:sz="0" w:space="0" w:color="auto"/>
        <w:left w:val="none" w:sz="0" w:space="0" w:color="auto"/>
        <w:bottom w:val="none" w:sz="0" w:space="0" w:color="auto"/>
        <w:right w:val="none" w:sz="0" w:space="0" w:color="auto"/>
      </w:divBdr>
    </w:div>
    <w:div w:id="523641381">
      <w:bodyDiv w:val="1"/>
      <w:marLeft w:val="0"/>
      <w:marRight w:val="0"/>
      <w:marTop w:val="0"/>
      <w:marBottom w:val="0"/>
      <w:divBdr>
        <w:top w:val="none" w:sz="0" w:space="0" w:color="auto"/>
        <w:left w:val="none" w:sz="0" w:space="0" w:color="auto"/>
        <w:bottom w:val="none" w:sz="0" w:space="0" w:color="auto"/>
        <w:right w:val="none" w:sz="0" w:space="0" w:color="auto"/>
      </w:divBdr>
    </w:div>
    <w:div w:id="709501454">
      <w:bodyDiv w:val="1"/>
      <w:marLeft w:val="0"/>
      <w:marRight w:val="0"/>
      <w:marTop w:val="0"/>
      <w:marBottom w:val="0"/>
      <w:divBdr>
        <w:top w:val="none" w:sz="0" w:space="0" w:color="auto"/>
        <w:left w:val="none" w:sz="0" w:space="0" w:color="auto"/>
        <w:bottom w:val="none" w:sz="0" w:space="0" w:color="auto"/>
        <w:right w:val="none" w:sz="0" w:space="0" w:color="auto"/>
      </w:divBdr>
    </w:div>
    <w:div w:id="734158572">
      <w:bodyDiv w:val="1"/>
      <w:marLeft w:val="0"/>
      <w:marRight w:val="0"/>
      <w:marTop w:val="0"/>
      <w:marBottom w:val="0"/>
      <w:divBdr>
        <w:top w:val="none" w:sz="0" w:space="0" w:color="auto"/>
        <w:left w:val="none" w:sz="0" w:space="0" w:color="auto"/>
        <w:bottom w:val="none" w:sz="0" w:space="0" w:color="auto"/>
        <w:right w:val="none" w:sz="0" w:space="0" w:color="auto"/>
      </w:divBdr>
    </w:div>
    <w:div w:id="1083718922">
      <w:bodyDiv w:val="1"/>
      <w:marLeft w:val="0"/>
      <w:marRight w:val="0"/>
      <w:marTop w:val="0"/>
      <w:marBottom w:val="0"/>
      <w:divBdr>
        <w:top w:val="none" w:sz="0" w:space="0" w:color="auto"/>
        <w:left w:val="none" w:sz="0" w:space="0" w:color="auto"/>
        <w:bottom w:val="none" w:sz="0" w:space="0" w:color="auto"/>
        <w:right w:val="none" w:sz="0" w:space="0" w:color="auto"/>
      </w:divBdr>
    </w:div>
    <w:div w:id="1084254349">
      <w:bodyDiv w:val="1"/>
      <w:marLeft w:val="0"/>
      <w:marRight w:val="0"/>
      <w:marTop w:val="0"/>
      <w:marBottom w:val="0"/>
      <w:divBdr>
        <w:top w:val="none" w:sz="0" w:space="0" w:color="auto"/>
        <w:left w:val="none" w:sz="0" w:space="0" w:color="auto"/>
        <w:bottom w:val="none" w:sz="0" w:space="0" w:color="auto"/>
        <w:right w:val="none" w:sz="0" w:space="0" w:color="auto"/>
      </w:divBdr>
    </w:div>
    <w:div w:id="1543056371">
      <w:bodyDiv w:val="1"/>
      <w:marLeft w:val="0"/>
      <w:marRight w:val="0"/>
      <w:marTop w:val="0"/>
      <w:marBottom w:val="0"/>
      <w:divBdr>
        <w:top w:val="none" w:sz="0" w:space="0" w:color="auto"/>
        <w:left w:val="none" w:sz="0" w:space="0" w:color="auto"/>
        <w:bottom w:val="none" w:sz="0" w:space="0" w:color="auto"/>
        <w:right w:val="none" w:sz="0" w:space="0" w:color="auto"/>
      </w:divBdr>
    </w:div>
    <w:div w:id="1593776162">
      <w:bodyDiv w:val="1"/>
      <w:marLeft w:val="0"/>
      <w:marRight w:val="0"/>
      <w:marTop w:val="0"/>
      <w:marBottom w:val="0"/>
      <w:divBdr>
        <w:top w:val="none" w:sz="0" w:space="0" w:color="auto"/>
        <w:left w:val="none" w:sz="0" w:space="0" w:color="auto"/>
        <w:bottom w:val="none" w:sz="0" w:space="0" w:color="auto"/>
        <w:right w:val="none" w:sz="0" w:space="0" w:color="auto"/>
      </w:divBdr>
    </w:div>
    <w:div w:id="1696537309">
      <w:bodyDiv w:val="1"/>
      <w:marLeft w:val="0"/>
      <w:marRight w:val="0"/>
      <w:marTop w:val="0"/>
      <w:marBottom w:val="0"/>
      <w:divBdr>
        <w:top w:val="none" w:sz="0" w:space="0" w:color="auto"/>
        <w:left w:val="none" w:sz="0" w:space="0" w:color="auto"/>
        <w:bottom w:val="none" w:sz="0" w:space="0" w:color="auto"/>
        <w:right w:val="none" w:sz="0" w:space="0" w:color="auto"/>
      </w:divBdr>
    </w:div>
    <w:div w:id="1705592257">
      <w:bodyDiv w:val="1"/>
      <w:marLeft w:val="0"/>
      <w:marRight w:val="0"/>
      <w:marTop w:val="0"/>
      <w:marBottom w:val="0"/>
      <w:divBdr>
        <w:top w:val="none" w:sz="0" w:space="0" w:color="auto"/>
        <w:left w:val="none" w:sz="0" w:space="0" w:color="auto"/>
        <w:bottom w:val="none" w:sz="0" w:space="0" w:color="auto"/>
        <w:right w:val="none" w:sz="0" w:space="0" w:color="auto"/>
      </w:divBdr>
    </w:div>
    <w:div w:id="1965503820">
      <w:bodyDiv w:val="1"/>
      <w:marLeft w:val="0"/>
      <w:marRight w:val="0"/>
      <w:marTop w:val="0"/>
      <w:marBottom w:val="0"/>
      <w:divBdr>
        <w:top w:val="none" w:sz="0" w:space="0" w:color="auto"/>
        <w:left w:val="none" w:sz="0" w:space="0" w:color="auto"/>
        <w:bottom w:val="none" w:sz="0" w:space="0" w:color="auto"/>
        <w:right w:val="none" w:sz="0" w:space="0" w:color="auto"/>
      </w:divBdr>
    </w:div>
    <w:div w:id="2007979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ZLSnz2wP6iinfcv85otoTjNx/Q==">CgMxLjAyCGguZ2pkZ3hzOAByITFLclRfelZGbjQ5UzRMNEVCd2VtU0FBb2t2RGt1T2JaTQ==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Pages>
  <Words>1363</Words>
  <Characters>7499</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PATRICIO . CASTRO MUNOZ</cp:lastModifiedBy>
  <cp:revision>3</cp:revision>
  <dcterms:created xsi:type="dcterms:W3CDTF">2022-08-24T18:14:00Z</dcterms:created>
  <dcterms:modified xsi:type="dcterms:W3CDTF">2024-10-24T02:11:00Z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